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10B3" w14:textId="1018AED1" w:rsidR="00DC4DDE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DC4DDE">
        <w:rPr>
          <w:rFonts w:ascii="Arial" w:eastAsia="Times New Roman" w:hAnsi="Arial"/>
          <w:b/>
          <w:noProof/>
          <w:sz w:val="24"/>
        </w:rPr>
        <w:t>3GPP TSG-CT WG1 Meeting #143</w:t>
      </w:r>
      <w:r w:rsidRPr="00DC4DDE">
        <w:rPr>
          <w:rFonts w:ascii="Arial" w:eastAsia="Times New Roman" w:hAnsi="Arial"/>
          <w:b/>
          <w:i/>
          <w:noProof/>
          <w:sz w:val="28"/>
        </w:rPr>
        <w:tab/>
      </w:r>
      <w:r w:rsidRPr="00DC4DDE">
        <w:rPr>
          <w:rFonts w:ascii="Arial" w:eastAsia="Times New Roman" w:hAnsi="Arial"/>
          <w:b/>
          <w:noProof/>
          <w:sz w:val="24"/>
        </w:rPr>
        <w:t>C1-</w:t>
      </w:r>
      <w:r w:rsidR="00C757B2" w:rsidRPr="00C757B2">
        <w:rPr>
          <w:rFonts w:ascii="Arial" w:eastAsia="Times New Roman" w:hAnsi="Arial"/>
          <w:b/>
          <w:noProof/>
          <w:sz w:val="24"/>
        </w:rPr>
        <w:t>23</w:t>
      </w:r>
      <w:r w:rsidR="00173213">
        <w:rPr>
          <w:rFonts w:ascii="Arial" w:eastAsia="Times New Roman" w:hAnsi="Arial"/>
          <w:b/>
          <w:noProof/>
          <w:sz w:val="24"/>
        </w:rPr>
        <w:t>6</w:t>
      </w:r>
      <w:r w:rsidR="004079FA">
        <w:rPr>
          <w:rFonts w:ascii="Arial" w:eastAsia="Times New Roman" w:hAnsi="Arial"/>
          <w:b/>
          <w:noProof/>
          <w:sz w:val="24"/>
        </w:rPr>
        <w:t>374</w:t>
      </w:r>
    </w:p>
    <w:p w14:paraId="620D3CF4" w14:textId="2B077945" w:rsidR="00305F43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DC4DDE">
        <w:rPr>
          <w:rFonts w:ascii="Arial" w:eastAsia="Times New Roman" w:hAnsi="Arial"/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E534" w:rsidR="001E41F3" w:rsidRPr="00410371" w:rsidRDefault="0040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AD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FFD3F" w:rsidR="001E41F3" w:rsidRPr="00D8108B" w:rsidRDefault="00E22ED4" w:rsidP="00E22ED4">
            <w:pPr>
              <w:pStyle w:val="CRCoverPage"/>
              <w:spacing w:after="0"/>
              <w:ind w:right="280"/>
              <w:jc w:val="right"/>
              <w:rPr>
                <w:b/>
                <w:bCs/>
                <w:noProof/>
              </w:rPr>
            </w:pPr>
            <w:r w:rsidRPr="00E22ED4">
              <w:rPr>
                <w:b/>
                <w:noProof/>
                <w:sz w:val="28"/>
              </w:rPr>
              <w:t>5497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C3B01" w:rsidR="001E41F3" w:rsidRPr="00410371" w:rsidRDefault="00407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7CACF" w:rsidR="001E41F3" w:rsidRPr="00802CAD" w:rsidRDefault="00802C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02CAD">
              <w:rPr>
                <w:b/>
                <w:bCs/>
                <w:sz w:val="28"/>
                <w:szCs w:val="28"/>
              </w:rPr>
              <w:t>18.</w:t>
            </w:r>
            <w:r w:rsidR="00FA6755">
              <w:rPr>
                <w:b/>
                <w:bCs/>
                <w:sz w:val="28"/>
                <w:szCs w:val="28"/>
              </w:rPr>
              <w:t>3</w:t>
            </w:r>
            <w:r w:rsidRPr="00802CAD">
              <w:rPr>
                <w:b/>
                <w:bCs/>
                <w:sz w:val="28"/>
                <w:szCs w:val="28"/>
              </w:rPr>
              <w:t>.</w:t>
            </w:r>
            <w:r w:rsidR="002F1F6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84B594" w:rsidR="00F25D98" w:rsidRDefault="00802C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D85" w:rsidR="00F25D98" w:rsidRDefault="00802C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1B548" w:rsidR="001E41F3" w:rsidRDefault="00A8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CEFB" w:rsidR="00802CAD" w:rsidRDefault="004079FA" w:rsidP="00802C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A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802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9D118" w:rsidR="00802CAD" w:rsidRDefault="00802CAD" w:rsidP="00802C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AFF15" w:rsidR="001E41F3" w:rsidRDefault="00DC01CE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4FBCF" w:rsidR="001E41F3" w:rsidRDefault="004079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4D91">
              <w:rPr>
                <w:noProof/>
              </w:rPr>
              <w:t>2023-0</w:t>
            </w:r>
            <w:r w:rsidR="00A81C70">
              <w:rPr>
                <w:noProof/>
              </w:rPr>
              <w:t>8</w:t>
            </w:r>
            <w:r w:rsidR="00584D91">
              <w:rPr>
                <w:noProof/>
              </w:rPr>
              <w:t>-</w:t>
            </w:r>
            <w:r w:rsidR="00A81C70">
              <w:rPr>
                <w:noProof/>
              </w:rPr>
              <w:t>0</w:t>
            </w:r>
            <w:r w:rsidR="00584D9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A44D3" w:rsidR="001E41F3" w:rsidRDefault="00DC0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E7EB" w:rsidR="001E41F3" w:rsidRDefault="004079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4D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3084F" w14:textId="4BEAAC67" w:rsidR="001C1109" w:rsidRDefault="00EC640C" w:rsidP="00A81C70">
            <w:pPr>
              <w:pStyle w:val="CRCoverPage"/>
              <w:spacing w:after="0"/>
            </w:pPr>
            <w:r>
              <w:t xml:space="preserve">The UE can inform the network of the non-3gpp delay budget, and it is used to </w:t>
            </w:r>
            <w:proofErr w:type="spellStart"/>
            <w:r>
              <w:t>compenstate</w:t>
            </w:r>
            <w:proofErr w:type="spellEnd"/>
            <w:r>
              <w:t xml:space="preserve"> for this </w:t>
            </w:r>
            <w:r w:rsidR="00B00726">
              <w:t>delay</w:t>
            </w:r>
            <w:r>
              <w:t xml:space="preserve"> in 5GS for the QoS flow. The UE can provide the non-3gpp delay budget during PDU session modification procedure. There are two cases </w:t>
            </w:r>
            <w:r w:rsidR="00B00726">
              <w:t>in which the</w:t>
            </w:r>
            <w:r>
              <w:t xml:space="preserve"> UE provides the non-3gpp delay budget:</w:t>
            </w:r>
          </w:p>
          <w:p w14:paraId="780BC118" w14:textId="79E431C6" w:rsidR="00DD342F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create </w:t>
            </w:r>
            <w:r w:rsidR="00B00726">
              <w:t xml:space="preserve">a </w:t>
            </w:r>
            <w:r>
              <w:t xml:space="preserve">new QoS flow and the UE determines the non-3gpp delay budget value for a set packet filter(s) </w:t>
            </w:r>
            <w:r w:rsidR="00EA5608">
              <w:t>associated with</w:t>
            </w:r>
            <w:r>
              <w:t xml:space="preserve"> the traffic in PIN;</w:t>
            </w:r>
          </w:p>
          <w:p w14:paraId="0AE540FA" w14:textId="499A61CA" w:rsidR="00EC640C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modify </w:t>
            </w:r>
            <w:r w:rsidR="00B00726">
              <w:t xml:space="preserve">an </w:t>
            </w:r>
            <w:r>
              <w:t>existing QoS flow according to the non-3gpp delay budget that UE has determined for PIN.</w:t>
            </w:r>
          </w:p>
          <w:p w14:paraId="42A670D4" w14:textId="77777777" w:rsidR="00B00726" w:rsidRDefault="00B00726" w:rsidP="00B00726">
            <w:pPr>
              <w:pStyle w:val="CRCoverPage"/>
              <w:spacing w:after="0"/>
              <w:ind w:left="720"/>
            </w:pPr>
          </w:p>
          <w:p w14:paraId="0B51EB89" w14:textId="221EFA98" w:rsidR="00EC640C" w:rsidRDefault="00EC640C" w:rsidP="00EC640C">
            <w:pPr>
              <w:pStyle w:val="CRCoverPage"/>
              <w:spacing w:after="0"/>
            </w:pPr>
            <w:r>
              <w:t>For the first case, the UE has to include packet filters determined for PIN</w:t>
            </w:r>
            <w:r w:rsidR="00EA5608">
              <w:t xml:space="preserve"> as no QoS flow exists.</w:t>
            </w:r>
          </w:p>
          <w:p w14:paraId="19804F18" w14:textId="77777777" w:rsidR="00B00726" w:rsidRDefault="00B00726" w:rsidP="00EC640C">
            <w:pPr>
              <w:pStyle w:val="CRCoverPage"/>
              <w:spacing w:after="0"/>
            </w:pPr>
          </w:p>
          <w:p w14:paraId="7E706465" w14:textId="0795A800" w:rsidR="00EC640C" w:rsidRDefault="00EC640C" w:rsidP="00EC640C">
            <w:pPr>
              <w:pStyle w:val="CRCoverPage"/>
              <w:spacing w:after="0"/>
            </w:pPr>
            <w:r>
              <w:t>For the second case, the UE does not have to provide all packet filter(s) corresponding to the QFI as the non-3gpp delay budget will be applicable to the QFI as a result. Hence, the UE should be able to indicate the affected QFI only.</w:t>
            </w:r>
          </w:p>
          <w:p w14:paraId="135AB4F6" w14:textId="77777777" w:rsidR="00B00726" w:rsidRDefault="00B00726" w:rsidP="00EC640C">
            <w:pPr>
              <w:pStyle w:val="CRCoverPage"/>
              <w:spacing w:after="0"/>
            </w:pPr>
          </w:p>
          <w:p w14:paraId="6B3054B4" w14:textId="19DCF43F" w:rsidR="00EC640C" w:rsidRDefault="00EC640C" w:rsidP="00EC640C">
            <w:pPr>
              <w:pStyle w:val="CRCoverPage"/>
              <w:spacing w:after="0"/>
            </w:pPr>
            <w:r>
              <w:t xml:space="preserve">The UE may provide both packet filter(s) and QFI if the same non-3gpp delay budget value need to be applied. </w:t>
            </w:r>
          </w:p>
          <w:p w14:paraId="4C92D52D" w14:textId="77777777" w:rsidR="00B00726" w:rsidRDefault="00B00726" w:rsidP="00EC640C">
            <w:pPr>
              <w:pStyle w:val="CRCoverPage"/>
              <w:spacing w:after="0"/>
            </w:pPr>
          </w:p>
          <w:p w14:paraId="1CBA1D11" w14:textId="296D7309" w:rsidR="00EC640C" w:rsidRDefault="00EC640C" w:rsidP="00EC640C">
            <w:pPr>
              <w:pStyle w:val="CRCoverPage"/>
              <w:spacing w:after="0"/>
            </w:pPr>
            <w:r>
              <w:t>Therefore, encoding of non-3gpp delay budget needs to be flexible to include either the associated QFI or the associated packet filter(s), or both.</w:t>
            </w:r>
          </w:p>
          <w:p w14:paraId="66E2DD56" w14:textId="223DFC12" w:rsidR="00EC640C" w:rsidRDefault="00EC640C" w:rsidP="00EC640C">
            <w:pPr>
              <w:pStyle w:val="CRCoverPage"/>
              <w:spacing w:after="0"/>
            </w:pPr>
            <w:r>
              <w:t xml:space="preserve">Whether the UE needs to </w:t>
            </w:r>
            <w:r w:rsidR="00EA5608">
              <w:t xml:space="preserve">include either of those or both is up to the UE implementation. The </w:t>
            </w:r>
            <w:proofErr w:type="spellStart"/>
            <w:r w:rsidR="00EA5608">
              <w:t>networwk</w:t>
            </w:r>
            <w:proofErr w:type="spellEnd"/>
            <w:r w:rsidR="00EA5608">
              <w:t xml:space="preserve"> can take those </w:t>
            </w:r>
            <w:proofErr w:type="spellStart"/>
            <w:r w:rsidR="00EA5608">
              <w:t>infomcation</w:t>
            </w:r>
            <w:proofErr w:type="spellEnd"/>
            <w:r w:rsidR="00EA5608">
              <w:t xml:space="preserve"> into account for QoS management.</w:t>
            </w:r>
          </w:p>
          <w:p w14:paraId="708AA7DE" w14:textId="17FA753D" w:rsidR="00EC640C" w:rsidRPr="00DD342F" w:rsidRDefault="00EC640C" w:rsidP="00EC640C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4F110" w:rsidR="00584D91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9E767" w:rsidR="001E41F3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 is missing so the feature does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7F4C2" w:rsidR="001E41F3" w:rsidRDefault="001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81D96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B3C5BC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56049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F62DF" w:rsidR="008863B9" w:rsidRDefault="00173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QFIs can be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4495E" w14:textId="4F5CEC14" w:rsidR="006F2A5B" w:rsidRDefault="006F2A5B" w:rsidP="00913AB3">
      <w:pPr>
        <w:jc w:val="center"/>
        <w:rPr>
          <w:noProof/>
        </w:rPr>
      </w:pPr>
      <w:bookmarkStart w:id="1" w:name="_Toc131396269"/>
      <w:r w:rsidRPr="006F2A5B">
        <w:rPr>
          <w:noProof/>
          <w:highlight w:val="yellow"/>
        </w:rPr>
        <w:lastRenderedPageBreak/>
        <w:t>* * * First Change * * * *</w:t>
      </w:r>
    </w:p>
    <w:p w14:paraId="405C2EB5" w14:textId="77777777" w:rsidR="001C1109" w:rsidRPr="001C1109" w:rsidRDefault="001C1109" w:rsidP="001C1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Hlk128574385"/>
      <w:bookmarkEnd w:id="1"/>
      <w:r w:rsidRPr="001C1109">
        <w:rPr>
          <w:rFonts w:ascii="Arial" w:eastAsia="Times New Roman" w:hAnsi="Arial"/>
          <w:sz w:val="24"/>
          <w:lang w:eastAsia="en-GB"/>
        </w:rPr>
        <w:t>9.11.4.37</w:t>
      </w:r>
      <w:r w:rsidRPr="001C1109">
        <w:rPr>
          <w:rFonts w:ascii="Arial" w:eastAsia="Times New Roman" w:hAnsi="Arial"/>
          <w:sz w:val="24"/>
          <w:lang w:eastAsia="en-GB"/>
        </w:rPr>
        <w:tab/>
      </w:r>
      <w:r w:rsidRPr="001C1109">
        <w:rPr>
          <w:rFonts w:ascii="Arial" w:eastAsia="Times New Roman" w:hAnsi="Arial"/>
          <w:sz w:val="24"/>
          <w:lang w:eastAsia="zh-CN"/>
        </w:rPr>
        <w:t>Non-3GPP delay budget</w:t>
      </w:r>
    </w:p>
    <w:p w14:paraId="2B78B00B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>The purpose of the Non-3GPP delay budget information element is to indicate the non-3GPP delay budget for the non-3gpp network behind the UE to the network.</w:t>
      </w:r>
    </w:p>
    <w:p w14:paraId="50066B1D" w14:textId="5258927A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 xml:space="preserve">The Non-3GPP delay budget information element is a type 6 information element with a minimum length of </w:t>
      </w:r>
      <w:del w:id="3" w:author="Sunghoon_rev" w:date="2023-08-23T07:41:00Z">
        <w:r w:rsidRPr="001C1109" w:rsidDel="002A124E">
          <w:rPr>
            <w:rFonts w:eastAsia="Times New Roman"/>
            <w:lang w:eastAsia="en-GB"/>
          </w:rPr>
          <w:delText>6</w:delText>
        </w:r>
      </w:del>
      <w:ins w:id="4" w:author="Sunghoon_rev" w:date="2023-08-23T07:41:00Z">
        <w:r w:rsidR="002A124E">
          <w:rPr>
            <w:rFonts w:eastAsia="Times New Roman"/>
            <w:lang w:eastAsia="en-GB"/>
          </w:rPr>
          <w:t>8</w:t>
        </w:r>
      </w:ins>
      <w:r w:rsidRPr="001C1109">
        <w:rPr>
          <w:rFonts w:eastAsia="Times New Roman"/>
          <w:lang w:eastAsia="en-GB"/>
        </w:rPr>
        <w:t xml:space="preserve"> octets. The maximum length for the information element is </w:t>
      </w:r>
      <w:ins w:id="5" w:author="Sunghoon_rev" w:date="2023-08-23T07:41:00Z">
        <w:r w:rsidR="002A124E" w:rsidRPr="002A124E">
          <w:rPr>
            <w:rFonts w:eastAsia="Times New Roman"/>
            <w:lang w:eastAsia="en-GB"/>
          </w:rPr>
          <w:t>65538</w:t>
        </w:r>
      </w:ins>
      <w:del w:id="6" w:author="Sunghoon_rev" w:date="2023-08-23T07:41:00Z">
        <w:r w:rsidRPr="001C1109" w:rsidDel="002A124E">
          <w:rPr>
            <w:rFonts w:eastAsia="Times New Roman"/>
            <w:lang w:eastAsia="en-GB"/>
          </w:rPr>
          <w:delText>192</w:delText>
        </w:r>
      </w:del>
      <w:r w:rsidRPr="001C1109">
        <w:rPr>
          <w:rFonts w:eastAsia="Times New Roman"/>
          <w:lang w:eastAsia="en-GB"/>
        </w:rPr>
        <w:t xml:space="preserve"> octets.</w:t>
      </w:r>
    </w:p>
    <w:p w14:paraId="21481E90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>The Non-3GPP delay budget information element is coded as shown in figure 9.11.4.37.1.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C1109" w:rsidRPr="001C1109" w14:paraId="50009C2A" w14:textId="77777777" w:rsidTr="00AE090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C94AC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46DE0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0BFB62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5BC2F0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648A6B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1ED5CF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FD1CB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44AE38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DC644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C1109" w:rsidRPr="001C1109" w14:paraId="753BB7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73C7F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CACD8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1C1109" w:rsidRPr="001C1109" w14:paraId="5CC0F416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08A06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8FF500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Length of non-3GPP delay budget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AE4C5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  <w:p w14:paraId="1AB2EAF0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CEBCA6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1C1109" w:rsidRPr="001C1109" w14:paraId="2D29480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60D6F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B22CB6C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E2A90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4</w:t>
            </w:r>
          </w:p>
          <w:p w14:paraId="427C481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4E76C0F" w14:textId="638F9199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</w:t>
            </w:r>
            <w:ins w:id="7" w:author="Sunghoon_rev" w:date="2023-08-23T02:57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584760E0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BD007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4C6EF5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D84227" w14:textId="1021A0A3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u+1</w:t>
            </w:r>
            <w:ins w:id="8" w:author="Sunghoon_rev" w:date="2023-08-23T03:04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496ECDC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ADA0039" w14:textId="03DA0D28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</w:t>
            </w:r>
            <w:ins w:id="9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0CE019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55C46D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179628" w14:textId="4358F1E2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v+1</w:t>
            </w:r>
            <w:ins w:id="10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23E8386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EC87FEB" w14:textId="3825F14D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</w:t>
            </w:r>
            <w:ins w:id="11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03A9CB4E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4BFAD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9E1CFC2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EC2948" w14:textId="39B0BB1B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w+1</w:t>
            </w:r>
            <w:ins w:id="12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6CF886E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55BF3EF" w14:textId="5C50FE41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x</w:t>
            </w:r>
            <w:ins w:id="13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</w:tbl>
    <w:p w14:paraId="23E91AA6" w14:textId="77777777" w:rsidR="001C1109" w:rsidRPr="001C1109" w:rsidRDefault="001C1109" w:rsidP="00000422">
      <w:pPr>
        <w:pStyle w:val="TH"/>
        <w:rPr>
          <w:lang w:eastAsia="en-GB"/>
        </w:rPr>
      </w:pPr>
      <w:r w:rsidRPr="001C1109">
        <w:rPr>
          <w:lang w:eastAsia="en-GB"/>
        </w:rPr>
        <w:t>Figure 9.11.4.37.1: Non-3GPP delay budget information element</w:t>
      </w:r>
    </w:p>
    <w:p w14:paraId="306928FA" w14:textId="50FD0F8E" w:rsidR="00C61051" w:rsidRPr="00C61051" w:rsidRDefault="001C1109" w:rsidP="00C61051">
      <w:pPr>
        <w:rPr>
          <w:ins w:id="14" w:author="Sunghoon" w:date="2023-08-02T16:15:00Z"/>
          <w:rFonts w:eastAsia="Times New Roman"/>
          <w:lang w:eastAsia="en-GB"/>
        </w:rPr>
      </w:pPr>
      <w:del w:id="15" w:author="Sunghoon" w:date="2023-08-02T16:15:00Z">
        <w:r w:rsidRPr="001C1109" w:rsidDel="00C61051">
          <w:rPr>
            <w:lang w:eastAsia="en-GB"/>
          </w:rPr>
          <w:delText>Editor's note (CR: 5222, WI: PIN):</w:delText>
        </w:r>
        <w:r w:rsidRPr="001C1109" w:rsidDel="00C61051">
          <w:rPr>
            <w:lang w:eastAsia="en-GB"/>
          </w:rPr>
          <w:tab/>
          <w:delText>The encoding of non-3GPP delay budget contents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752"/>
        <w:gridCol w:w="18"/>
        <w:gridCol w:w="759"/>
        <w:gridCol w:w="21"/>
        <w:gridCol w:w="775"/>
        <w:gridCol w:w="4"/>
        <w:gridCol w:w="684"/>
        <w:gridCol w:w="24"/>
        <w:gridCol w:w="709"/>
        <w:gridCol w:w="22"/>
        <w:gridCol w:w="759"/>
        <w:gridCol w:w="712"/>
        <w:gridCol w:w="1560"/>
      </w:tblGrid>
      <w:tr w:rsidR="00C61051" w:rsidRPr="00C61051" w14:paraId="0923C76B" w14:textId="77777777" w:rsidTr="003B21DA">
        <w:trPr>
          <w:cantSplit/>
          <w:jc w:val="center"/>
          <w:ins w:id="16" w:author="Sunghoon" w:date="2023-08-02T16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55DE81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8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5D2F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0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BB209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2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9EEC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4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AAE6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6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4151ED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8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0C6E4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30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E0AF1D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32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ECBD38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Sunghoon" w:date="2023-08-02T16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00422" w:rsidRPr="00C61051" w14:paraId="7AC8FD9B" w14:textId="77777777" w:rsidTr="003B21DA">
        <w:trPr>
          <w:cantSplit/>
          <w:jc w:val="center"/>
          <w:ins w:id="34" w:author="Sunghoon" w:date="2023-08-02T16:15:00Z"/>
        </w:trPr>
        <w:tc>
          <w:tcPr>
            <w:tcW w:w="595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22CBBDF8" w14:textId="77777777" w:rsidR="00A81C70" w:rsidRDefault="00A81C70" w:rsidP="00EA5608">
            <w:pPr>
              <w:pStyle w:val="TAC"/>
              <w:rPr>
                <w:ins w:id="35" w:author="Sunghoon" w:date="2023-08-03T09:31:00Z"/>
                <w:lang w:eastAsia="en-GB"/>
              </w:rPr>
            </w:pPr>
          </w:p>
          <w:p w14:paraId="6ED8B601" w14:textId="6D6DA7D0" w:rsidR="00000422" w:rsidRPr="00C61051" w:rsidRDefault="00000422" w:rsidP="00EA5608">
            <w:pPr>
              <w:pStyle w:val="TAC"/>
              <w:rPr>
                <w:ins w:id="36" w:author="Sunghoon" w:date="2023-08-02T16:15:00Z"/>
                <w:lang w:eastAsia="en-GB"/>
              </w:rPr>
            </w:pPr>
            <w:ins w:id="37" w:author="Sunghoon" w:date="2023-08-02T16:37:00Z">
              <w:r>
                <w:rPr>
                  <w:lang w:eastAsia="en-GB"/>
                </w:rPr>
                <w:t>Non-3gpp delay budget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4608AB" w14:textId="6DBF59C8" w:rsidR="00000422" w:rsidRDefault="00000422" w:rsidP="00EA5608">
            <w:pPr>
              <w:pStyle w:val="TAL"/>
              <w:rPr>
                <w:ins w:id="38" w:author="Sunghoon" w:date="2023-08-03T09:09:00Z"/>
                <w:lang w:eastAsia="en-GB"/>
              </w:rPr>
            </w:pPr>
            <w:ins w:id="39" w:author="Sunghoon" w:date="2023-08-02T16:15:00Z">
              <w:r w:rsidRPr="00C61051">
                <w:rPr>
                  <w:lang w:eastAsia="en-GB"/>
                </w:rPr>
                <w:t>octet 4</w:t>
              </w:r>
            </w:ins>
          </w:p>
          <w:p w14:paraId="60E43CC6" w14:textId="77777777" w:rsidR="006C6ED2" w:rsidRDefault="006C6ED2" w:rsidP="00EA5608">
            <w:pPr>
              <w:pStyle w:val="TAL"/>
              <w:rPr>
                <w:ins w:id="40" w:author="Sunghoon" w:date="2023-08-03T09:09:00Z"/>
                <w:lang w:eastAsia="en-GB"/>
              </w:rPr>
            </w:pPr>
          </w:p>
          <w:p w14:paraId="71378A7E" w14:textId="6B62BC5A" w:rsidR="006C6ED2" w:rsidRPr="00C61051" w:rsidRDefault="006C6ED2" w:rsidP="00EA5608">
            <w:pPr>
              <w:pStyle w:val="TAL"/>
              <w:rPr>
                <w:ins w:id="41" w:author="Sunghoon" w:date="2023-08-02T16:15:00Z"/>
                <w:lang w:eastAsia="en-GB"/>
              </w:rPr>
            </w:pPr>
            <w:ins w:id="42" w:author="Sunghoon" w:date="2023-08-03T09:09:00Z">
              <w:r>
                <w:rPr>
                  <w:lang w:eastAsia="en-GB"/>
                </w:rPr>
                <w:t>octet 5</w:t>
              </w:r>
            </w:ins>
          </w:p>
        </w:tc>
      </w:tr>
      <w:tr w:rsidR="004079FA" w:rsidRPr="00C61051" w14:paraId="3892752B" w14:textId="77777777" w:rsidTr="004079FA">
        <w:trPr>
          <w:cantSplit/>
          <w:jc w:val="center"/>
          <w:ins w:id="43" w:author="Sunghoon" w:date="2023-08-02T16:26:00Z"/>
        </w:trPr>
        <w:tc>
          <w:tcPr>
            <w:tcW w:w="7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F1BBD63" w14:textId="77777777" w:rsidR="004079FA" w:rsidRDefault="004079FA" w:rsidP="00EA5608">
            <w:pPr>
              <w:pStyle w:val="TAC"/>
              <w:rPr>
                <w:ins w:id="44" w:author="Sunghoon_rev" w:date="2023-08-24T10:02:00Z"/>
                <w:rFonts w:eastAsia="Times New Roman"/>
                <w:lang w:eastAsia="en-GB"/>
              </w:rPr>
            </w:pPr>
            <w:ins w:id="45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262AA5C5" w14:textId="2ABB6D8C" w:rsidR="004079FA" w:rsidRPr="00C61051" w:rsidRDefault="004079FA" w:rsidP="00EA5608">
            <w:pPr>
              <w:pStyle w:val="TAC"/>
              <w:rPr>
                <w:ins w:id="46" w:author="Sunghoon" w:date="2023-08-02T16:26:00Z"/>
                <w:rFonts w:eastAsia="Times New Roman"/>
                <w:lang w:eastAsia="en-GB"/>
              </w:rPr>
            </w:pPr>
            <w:ins w:id="47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14:paraId="580950C9" w14:textId="77777777" w:rsidR="004079FA" w:rsidRDefault="004079FA" w:rsidP="004079FA">
            <w:pPr>
              <w:pStyle w:val="TAC"/>
              <w:rPr>
                <w:ins w:id="48" w:author="Sunghoon_rev" w:date="2023-08-24T10:02:00Z"/>
                <w:rFonts w:eastAsia="Times New Roman"/>
                <w:lang w:eastAsia="en-GB"/>
              </w:rPr>
            </w:pPr>
            <w:ins w:id="49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00124B8C" w14:textId="786D25B4" w:rsidR="004079FA" w:rsidRPr="00C61051" w:rsidRDefault="004079FA" w:rsidP="004079FA">
            <w:pPr>
              <w:pStyle w:val="TAC"/>
              <w:rPr>
                <w:ins w:id="50" w:author="Sunghoon" w:date="2023-08-02T16:26:00Z"/>
                <w:rFonts w:eastAsia="Times New Roman"/>
                <w:lang w:eastAsia="en-GB"/>
              </w:rPr>
            </w:pPr>
            <w:ins w:id="51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D9AA272" w14:textId="77777777" w:rsidR="004079FA" w:rsidRDefault="004079FA" w:rsidP="004079FA">
            <w:pPr>
              <w:pStyle w:val="TAC"/>
              <w:rPr>
                <w:ins w:id="52" w:author="Sunghoon_rev" w:date="2023-08-24T10:02:00Z"/>
                <w:rFonts w:eastAsia="Times New Roman"/>
                <w:lang w:eastAsia="en-GB"/>
              </w:rPr>
            </w:pPr>
            <w:ins w:id="53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5D5E94FF" w14:textId="005694A8" w:rsidR="004079FA" w:rsidRPr="00C61051" w:rsidRDefault="004079FA" w:rsidP="004079FA">
            <w:pPr>
              <w:pStyle w:val="TAC"/>
              <w:rPr>
                <w:ins w:id="54" w:author="Sunghoon" w:date="2023-08-02T16:26:00Z"/>
                <w:rFonts w:eastAsia="Times New Roman"/>
                <w:lang w:eastAsia="en-GB"/>
              </w:rPr>
            </w:pPr>
            <w:ins w:id="55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9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A3722F" w14:textId="77777777" w:rsidR="004079FA" w:rsidRDefault="004079FA" w:rsidP="004079FA">
            <w:pPr>
              <w:pStyle w:val="TAC"/>
              <w:rPr>
                <w:ins w:id="56" w:author="Sunghoon_rev" w:date="2023-08-24T10:02:00Z"/>
                <w:rFonts w:eastAsia="Times New Roman"/>
                <w:lang w:eastAsia="en-GB"/>
              </w:rPr>
            </w:pPr>
            <w:ins w:id="57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1571C824" w14:textId="066054E9" w:rsidR="004079FA" w:rsidRPr="00C61051" w:rsidRDefault="004079FA" w:rsidP="004079FA">
            <w:pPr>
              <w:pStyle w:val="TAC"/>
              <w:rPr>
                <w:ins w:id="58" w:author="Sunghoon" w:date="2023-08-02T16:26:00Z"/>
                <w:rFonts w:eastAsia="Times New Roman"/>
                <w:lang w:eastAsia="en-GB"/>
              </w:rPr>
            </w:pPr>
            <w:ins w:id="59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28DA7F3" w14:textId="77777777" w:rsidR="004079FA" w:rsidRDefault="004079FA" w:rsidP="004079FA">
            <w:pPr>
              <w:pStyle w:val="TAC"/>
              <w:rPr>
                <w:ins w:id="60" w:author="Sunghoon_rev" w:date="2023-08-24T10:02:00Z"/>
                <w:rFonts w:eastAsia="Times New Roman"/>
                <w:lang w:eastAsia="en-GB"/>
              </w:rPr>
            </w:pPr>
            <w:ins w:id="61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6463AD1A" w14:textId="5F70D377" w:rsidR="004079FA" w:rsidRPr="00C61051" w:rsidRDefault="004079FA" w:rsidP="004079FA">
            <w:pPr>
              <w:pStyle w:val="TAC"/>
              <w:rPr>
                <w:ins w:id="62" w:author="Sunghoon" w:date="2023-08-02T16:26:00Z"/>
                <w:rFonts w:eastAsia="Times New Roman"/>
                <w:lang w:eastAsia="en-GB"/>
              </w:rPr>
            </w:pPr>
            <w:ins w:id="63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5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A5778F7" w14:textId="77777777" w:rsidR="004079FA" w:rsidRDefault="004079FA" w:rsidP="004079FA">
            <w:pPr>
              <w:pStyle w:val="TAC"/>
              <w:rPr>
                <w:ins w:id="64" w:author="Sunghoon_rev" w:date="2023-08-24T10:02:00Z"/>
                <w:rFonts w:eastAsia="Times New Roman"/>
                <w:lang w:eastAsia="en-GB"/>
              </w:rPr>
            </w:pPr>
            <w:ins w:id="65" w:author="Sunghoon_rev" w:date="2023-08-24T10:02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63B91772" w14:textId="08C8A454" w:rsidR="004079FA" w:rsidRPr="00C61051" w:rsidRDefault="004079FA" w:rsidP="004079FA">
            <w:pPr>
              <w:pStyle w:val="TAC"/>
              <w:rPr>
                <w:ins w:id="66" w:author="Sunghoon" w:date="2023-08-02T16:26:00Z"/>
                <w:rFonts w:eastAsia="Times New Roman"/>
                <w:lang w:eastAsia="en-GB"/>
              </w:rPr>
            </w:pPr>
            <w:ins w:id="67" w:author="Sunghoon_rev" w:date="2023-08-24T10:02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59" w:type="dxa"/>
            <w:tcBorders>
              <w:top w:val="single" w:sz="4" w:space="0" w:color="auto"/>
              <w:right w:val="single" w:sz="4" w:space="0" w:color="auto"/>
            </w:tcBorders>
          </w:tcPr>
          <w:p w14:paraId="5391AB2E" w14:textId="42CD9425" w:rsidR="004079FA" w:rsidRPr="00C61051" w:rsidRDefault="004079FA" w:rsidP="00EA5608">
            <w:pPr>
              <w:pStyle w:val="TAC"/>
              <w:rPr>
                <w:ins w:id="68" w:author="Sunghoon" w:date="2023-08-02T16:26:00Z"/>
                <w:rFonts w:eastAsia="Times New Roman"/>
                <w:lang w:eastAsia="en-GB"/>
              </w:rPr>
            </w:pPr>
            <w:ins w:id="69" w:author="Sunghoon" w:date="2023-08-03T08:43:00Z">
              <w:r>
                <w:rPr>
                  <w:rFonts w:eastAsia="Times New Roman"/>
                  <w:lang w:eastAsia="en-GB"/>
                </w:rPr>
                <w:t>QFIPI</w:t>
              </w:r>
            </w:ins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14:paraId="4D5EF5D6" w14:textId="4B49D90F" w:rsidR="004079FA" w:rsidRPr="00C61051" w:rsidRDefault="004079FA" w:rsidP="00EA5608">
            <w:pPr>
              <w:pStyle w:val="TAC"/>
              <w:rPr>
                <w:ins w:id="70" w:author="Sunghoon" w:date="2023-08-02T16:26:00Z"/>
                <w:rFonts w:eastAsia="Times New Roman"/>
                <w:lang w:eastAsia="en-GB"/>
              </w:rPr>
            </w:pPr>
            <w:ins w:id="71" w:author="Sunghoon" w:date="2023-08-03T08:43:00Z">
              <w:r>
                <w:rPr>
                  <w:rFonts w:eastAsia="Times New Roman"/>
                  <w:lang w:eastAsia="en-GB"/>
                </w:rPr>
                <w:t>PFPI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9FA539" w14:textId="7C997E42" w:rsidR="004079FA" w:rsidRPr="00C61051" w:rsidRDefault="004079FA" w:rsidP="00EA5608">
            <w:pPr>
              <w:pStyle w:val="TAL"/>
              <w:rPr>
                <w:ins w:id="72" w:author="Sunghoon" w:date="2023-08-02T16:26:00Z"/>
                <w:lang w:eastAsia="en-GB"/>
              </w:rPr>
            </w:pPr>
            <w:ins w:id="73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74" w:author="Sunghoon" w:date="2023-08-03T09:09:00Z">
              <w:r>
                <w:rPr>
                  <w:lang w:eastAsia="en-GB"/>
                </w:rPr>
                <w:t>6</w:t>
              </w:r>
            </w:ins>
          </w:p>
        </w:tc>
      </w:tr>
      <w:tr w:rsidR="003B21DA" w:rsidRPr="00C61051" w14:paraId="14F2502C" w14:textId="77777777" w:rsidTr="00E64BB8">
        <w:trPr>
          <w:cantSplit/>
          <w:jc w:val="center"/>
          <w:ins w:id="75" w:author="Sunghoon_rev" w:date="2023-08-23T02:54:00Z"/>
        </w:trPr>
        <w:tc>
          <w:tcPr>
            <w:tcW w:w="595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2EA8C439" w14:textId="2AFC1A65" w:rsidR="003B21DA" w:rsidRDefault="003B21DA" w:rsidP="003B21DA">
            <w:pPr>
              <w:pStyle w:val="TAC"/>
              <w:rPr>
                <w:ins w:id="76" w:author="Sunghoon_rev" w:date="2023-08-23T02:54:00Z"/>
                <w:rFonts w:eastAsia="Times New Roman"/>
                <w:lang w:eastAsia="en-GB"/>
              </w:rPr>
            </w:pPr>
            <w:ins w:id="77" w:author="Sunghoon_rev" w:date="2023-08-23T02:54:00Z">
              <w:r w:rsidRPr="002E35FF">
                <w:t>Number of QFIs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7C91CE" w14:textId="18FD5963" w:rsidR="003B21DA" w:rsidRDefault="003B21DA" w:rsidP="003B21DA">
            <w:pPr>
              <w:pStyle w:val="TAL"/>
              <w:rPr>
                <w:ins w:id="78" w:author="Sunghoon_rev" w:date="2023-08-23T02:54:00Z"/>
                <w:lang w:eastAsia="en-GB"/>
              </w:rPr>
            </w:pPr>
            <w:ins w:id="79" w:author="Sunghoon_rev" w:date="2023-08-23T02:55:00Z">
              <w:r>
                <w:rPr>
                  <w:lang w:eastAsia="en-GB"/>
                </w:rPr>
                <w:t>o</w:t>
              </w:r>
            </w:ins>
            <w:ins w:id="80" w:author="Sunghoon_rev" w:date="2023-08-23T02:54:00Z">
              <w:r>
                <w:rPr>
                  <w:lang w:eastAsia="en-GB"/>
                </w:rPr>
                <w:t>cte</w:t>
              </w:r>
            </w:ins>
            <w:ins w:id="81" w:author="Sunghoon_rev" w:date="2023-08-23T02:55:00Z">
              <w:r>
                <w:rPr>
                  <w:lang w:eastAsia="en-GB"/>
                </w:rPr>
                <w:t xml:space="preserve">t </w:t>
              </w:r>
            </w:ins>
            <w:ins w:id="82" w:author="Sunghoon_rev" w:date="2023-08-23T03:03:00Z">
              <w:r>
                <w:rPr>
                  <w:lang w:eastAsia="en-GB"/>
                </w:rPr>
                <w:t>n</w:t>
              </w:r>
            </w:ins>
            <w:ins w:id="83" w:author="Sunghoon_rev" w:date="2023-08-23T02:55:00Z">
              <w:r>
                <w:rPr>
                  <w:lang w:eastAsia="en-GB"/>
                </w:rPr>
                <w:t>*</w:t>
              </w:r>
            </w:ins>
          </w:p>
        </w:tc>
      </w:tr>
      <w:tr w:rsidR="003B21DA" w:rsidRPr="00C61051" w14:paraId="555AFE57" w14:textId="77777777" w:rsidTr="00E64BB8">
        <w:trPr>
          <w:cantSplit/>
          <w:jc w:val="center"/>
          <w:ins w:id="84" w:author="Sunghoon_rev" w:date="2023-08-23T02:54:00Z"/>
        </w:trPr>
        <w:tc>
          <w:tcPr>
            <w:tcW w:w="595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753B218A" w14:textId="77777777" w:rsidR="002A124E" w:rsidRDefault="002A124E" w:rsidP="003B21DA">
            <w:pPr>
              <w:pStyle w:val="TAC"/>
              <w:rPr>
                <w:ins w:id="85" w:author="Sunghoon_rev" w:date="2023-08-23T07:36:00Z"/>
              </w:rPr>
            </w:pPr>
          </w:p>
          <w:p w14:paraId="38D7835A" w14:textId="59002292" w:rsidR="003B21DA" w:rsidRDefault="003B21DA" w:rsidP="003B21DA">
            <w:pPr>
              <w:pStyle w:val="TAC"/>
              <w:rPr>
                <w:ins w:id="86" w:author="Sunghoon_rev" w:date="2023-08-23T02:54:00Z"/>
                <w:rFonts w:eastAsia="Times New Roman"/>
                <w:lang w:eastAsia="en-GB"/>
              </w:rPr>
            </w:pPr>
            <w:ins w:id="87" w:author="Sunghoon_rev" w:date="2023-08-23T02:54:00Z">
              <w:r w:rsidRPr="002E35FF">
                <w:t>List of QFIs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15C85A" w14:textId="0F4A4077" w:rsidR="003B21DA" w:rsidRDefault="003B21DA" w:rsidP="003B21DA">
            <w:pPr>
              <w:pStyle w:val="TAL"/>
              <w:rPr>
                <w:ins w:id="88" w:author="Sunghoon_rev" w:date="2023-08-23T07:36:00Z"/>
                <w:lang w:eastAsia="en-GB"/>
              </w:rPr>
            </w:pPr>
            <w:ins w:id="89" w:author="Sunghoon_rev" w:date="2023-08-23T02:55:00Z">
              <w:r>
                <w:rPr>
                  <w:lang w:eastAsia="en-GB"/>
                </w:rPr>
                <w:t xml:space="preserve">octet </w:t>
              </w:r>
            </w:ins>
            <w:ins w:id="90" w:author="Sunghoon_rev" w:date="2023-08-23T03:04:00Z">
              <w:r>
                <w:rPr>
                  <w:lang w:eastAsia="en-GB"/>
                </w:rPr>
                <w:t>(</w:t>
              </w:r>
            </w:ins>
            <w:ins w:id="91" w:author="Sunghoon_rev" w:date="2023-08-23T03:03:00Z">
              <w:r>
                <w:rPr>
                  <w:lang w:eastAsia="en-GB"/>
                </w:rPr>
                <w:t>n+1</w:t>
              </w:r>
            </w:ins>
            <w:ins w:id="92" w:author="Sunghoon_rev" w:date="2023-08-23T03:04:00Z">
              <w:r>
                <w:rPr>
                  <w:lang w:eastAsia="en-GB"/>
                </w:rPr>
                <w:t>)</w:t>
              </w:r>
            </w:ins>
            <w:ins w:id="93" w:author="Sunghoon_rev" w:date="2023-08-23T02:55:00Z">
              <w:r>
                <w:rPr>
                  <w:lang w:eastAsia="en-GB"/>
                </w:rPr>
                <w:t>*</w:t>
              </w:r>
            </w:ins>
          </w:p>
          <w:p w14:paraId="2E97C14A" w14:textId="77777777" w:rsidR="002A124E" w:rsidRDefault="002A124E" w:rsidP="003B21DA">
            <w:pPr>
              <w:pStyle w:val="TAL"/>
              <w:rPr>
                <w:ins w:id="94" w:author="Sunghoon_rev" w:date="2023-08-23T02:55:00Z"/>
                <w:lang w:eastAsia="en-GB"/>
              </w:rPr>
            </w:pPr>
          </w:p>
          <w:p w14:paraId="3ED6E6A4" w14:textId="7AE378A1" w:rsidR="003B21DA" w:rsidRDefault="003B21DA" w:rsidP="003B21DA">
            <w:pPr>
              <w:pStyle w:val="TAL"/>
              <w:rPr>
                <w:ins w:id="95" w:author="Sunghoon_rev" w:date="2023-08-23T02:54:00Z"/>
                <w:lang w:eastAsia="en-GB"/>
              </w:rPr>
            </w:pPr>
            <w:ins w:id="96" w:author="Sunghoon_rev" w:date="2023-08-23T02:55:00Z">
              <w:r>
                <w:rPr>
                  <w:lang w:eastAsia="en-GB"/>
                </w:rPr>
                <w:t>octet m*</w:t>
              </w:r>
            </w:ins>
          </w:p>
        </w:tc>
      </w:tr>
      <w:tr w:rsidR="00C61051" w:rsidRPr="00C61051" w14:paraId="17D63ED9" w14:textId="77777777" w:rsidTr="003B21DA">
        <w:trPr>
          <w:cantSplit/>
          <w:jc w:val="center"/>
          <w:ins w:id="97" w:author="Sunghoon" w:date="2023-08-02T16:26:00Z"/>
        </w:trPr>
        <w:tc>
          <w:tcPr>
            <w:tcW w:w="595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0FBA9138" w14:textId="77777777" w:rsidR="00A81C70" w:rsidRDefault="00A81C70" w:rsidP="00EA5608">
            <w:pPr>
              <w:pStyle w:val="TAC"/>
              <w:rPr>
                <w:ins w:id="98" w:author="Sunghoon" w:date="2023-08-03T09:31:00Z"/>
                <w:rFonts w:eastAsia="Times New Roman"/>
                <w:lang w:eastAsia="en-GB"/>
              </w:rPr>
            </w:pPr>
          </w:p>
          <w:p w14:paraId="156FF585" w14:textId="7996229B" w:rsidR="00C61051" w:rsidRPr="00C61051" w:rsidRDefault="00C61051" w:rsidP="00EA5608">
            <w:pPr>
              <w:pStyle w:val="TAC"/>
              <w:rPr>
                <w:ins w:id="99" w:author="Sunghoon" w:date="2023-08-02T16:26:00Z"/>
                <w:rFonts w:eastAsia="Times New Roman"/>
                <w:lang w:eastAsia="en-GB"/>
              </w:rPr>
            </w:pPr>
            <w:ins w:id="100" w:author="Sunghoon" w:date="2023-08-02T16:26:00Z">
              <w:r>
                <w:rPr>
                  <w:rFonts w:eastAsia="Times New Roman"/>
                  <w:lang w:eastAsia="en-GB"/>
                </w:rPr>
                <w:t>Packet filter</w:t>
              </w:r>
            </w:ins>
            <w:ins w:id="101" w:author="Sunghoon" w:date="2023-08-03T08:59:00Z">
              <w:r w:rsidR="002C0F9C">
                <w:rPr>
                  <w:rFonts w:eastAsia="Times New Roman"/>
                  <w:lang w:eastAsia="en-GB"/>
                </w:rPr>
                <w:t xml:space="preserve"> list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1B82F" w14:textId="10350F8C" w:rsidR="00C61051" w:rsidRDefault="00DF75A1" w:rsidP="00EA5608">
            <w:pPr>
              <w:pStyle w:val="TAL"/>
              <w:rPr>
                <w:ins w:id="102" w:author="Sunghoon" w:date="2023-08-03T09:31:00Z"/>
                <w:lang w:eastAsia="en-GB"/>
              </w:rPr>
            </w:pPr>
            <w:ins w:id="103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104" w:author="Sunghoon_rev" w:date="2023-08-23T03:03:00Z">
              <w:r w:rsidR="003B21DA">
                <w:rPr>
                  <w:lang w:eastAsia="en-GB"/>
                </w:rPr>
                <w:t>o</w:t>
              </w:r>
            </w:ins>
            <w:ins w:id="105" w:author="Sunghoon_rev" w:date="2023-08-23T02:55:00Z">
              <w:r w:rsidR="003B21DA">
                <w:rPr>
                  <w:lang w:eastAsia="en-GB"/>
                </w:rPr>
                <w:t>*</w:t>
              </w:r>
            </w:ins>
          </w:p>
          <w:p w14:paraId="12992806" w14:textId="77777777" w:rsidR="00A81C70" w:rsidRDefault="00A81C70" w:rsidP="00EA5608">
            <w:pPr>
              <w:pStyle w:val="TAL"/>
              <w:rPr>
                <w:ins w:id="106" w:author="Sunghoon" w:date="2023-08-03T08:45:00Z"/>
                <w:lang w:eastAsia="en-GB"/>
              </w:rPr>
            </w:pPr>
          </w:p>
          <w:p w14:paraId="032AB108" w14:textId="0FF28374" w:rsidR="00DF75A1" w:rsidRPr="00C61051" w:rsidRDefault="00DF75A1" w:rsidP="00EA5608">
            <w:pPr>
              <w:pStyle w:val="TAL"/>
              <w:rPr>
                <w:ins w:id="107" w:author="Sunghoon" w:date="2023-08-02T16:26:00Z"/>
                <w:lang w:eastAsia="en-GB"/>
              </w:rPr>
            </w:pPr>
            <w:ins w:id="108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109" w:author="Sunghoon" w:date="2023-08-03T08:46:00Z">
              <w:r>
                <w:rPr>
                  <w:lang w:eastAsia="en-GB"/>
                </w:rPr>
                <w:t>u</w:t>
              </w:r>
            </w:ins>
            <w:ins w:id="110" w:author="Sunghoon_rev" w:date="2023-08-23T02:57:00Z">
              <w:r w:rsidR="003B21DA">
                <w:rPr>
                  <w:lang w:eastAsia="en-GB"/>
                </w:rPr>
                <w:t>*</w:t>
              </w:r>
            </w:ins>
          </w:p>
        </w:tc>
      </w:tr>
    </w:tbl>
    <w:p w14:paraId="4E02FFAA" w14:textId="2D57C2C0" w:rsidR="00C61051" w:rsidRDefault="00C61051" w:rsidP="00000422">
      <w:pPr>
        <w:pStyle w:val="TH"/>
        <w:rPr>
          <w:ins w:id="111" w:author="Sunghoon" w:date="2023-08-03T09:29:00Z"/>
          <w:lang w:eastAsia="en-GB"/>
        </w:rPr>
      </w:pPr>
      <w:ins w:id="112" w:author="Sunghoon" w:date="2023-08-02T16:15:00Z">
        <w:r w:rsidRPr="00C61051">
          <w:rPr>
            <w:lang w:eastAsia="en-GB"/>
          </w:rPr>
          <w:t>Figure 9.11.4.</w:t>
        </w:r>
        <w:r>
          <w:rPr>
            <w:lang w:eastAsia="en-GB"/>
          </w:rPr>
          <w:t>37</w:t>
        </w:r>
        <w:r w:rsidRPr="00C61051">
          <w:rPr>
            <w:lang w:eastAsia="en-GB"/>
          </w:rPr>
          <w:t>.2: Non</w:t>
        </w:r>
      </w:ins>
      <w:ins w:id="113" w:author="Sunghoon" w:date="2023-08-03T09:27:00Z">
        <w:r w:rsidR="00A81C70">
          <w:rPr>
            <w:lang w:eastAsia="en-GB"/>
          </w:rPr>
          <w:t>-</w:t>
        </w:r>
      </w:ins>
      <w:ins w:id="114" w:author="Sunghoon" w:date="2023-08-02T16:15:00Z">
        <w:r w:rsidRPr="00C61051">
          <w:rPr>
            <w:lang w:eastAsia="en-GB"/>
          </w:rPr>
          <w:t>3gpp delay budget</w:t>
        </w:r>
      </w:ins>
    </w:p>
    <w:p w14:paraId="1AD701D7" w14:textId="77777777" w:rsidR="00A81C70" w:rsidRDefault="00A81C70" w:rsidP="00A81C70">
      <w:pPr>
        <w:rPr>
          <w:ins w:id="115" w:author="Sunghoon" w:date="2023-08-02T16:39:00Z"/>
          <w:lang w:eastAsia="en-GB"/>
        </w:rPr>
      </w:pPr>
    </w:p>
    <w:bookmarkEnd w:id="2"/>
    <w:p w14:paraId="1A9090FD" w14:textId="77777777" w:rsidR="00A81C70" w:rsidRPr="00A81C70" w:rsidRDefault="00A81C70" w:rsidP="00EA5608">
      <w:pPr>
        <w:pStyle w:val="TH"/>
        <w:rPr>
          <w:ins w:id="116" w:author="Sunghoon" w:date="2023-08-03T09:28:00Z"/>
          <w:lang w:eastAsia="en-GB"/>
        </w:rPr>
      </w:pPr>
      <w:ins w:id="117" w:author="Sunghoon" w:date="2023-08-03T09:28:00Z">
        <w:r w:rsidRPr="00A81C70">
          <w:rPr>
            <w:lang w:val="fr-FR" w:eastAsia="en-GB"/>
          </w:rPr>
          <w:lastRenderedPageBreak/>
          <w:t>Table </w:t>
        </w:r>
        <w:r w:rsidRPr="00A81C70">
          <w:rPr>
            <w:lang w:eastAsia="en-GB"/>
          </w:rPr>
          <w:t>9.11.4.37.1: Non-3gpp delay budget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"/>
        <w:gridCol w:w="6802"/>
      </w:tblGrid>
      <w:tr w:rsidR="00A81C70" w:rsidRPr="00A81C70" w14:paraId="2743DB98" w14:textId="77777777" w:rsidTr="00AE090A">
        <w:trPr>
          <w:jc w:val="center"/>
          <w:ins w:id="118" w:author="Sunghoon" w:date="2023-08-03T09:28:00Z"/>
        </w:trPr>
        <w:tc>
          <w:tcPr>
            <w:tcW w:w="7167" w:type="dxa"/>
            <w:gridSpan w:val="2"/>
          </w:tcPr>
          <w:p w14:paraId="371700B8" w14:textId="792116D9" w:rsidR="00A81C70" w:rsidRPr="00A81C70" w:rsidRDefault="00B00726" w:rsidP="00EA5608">
            <w:pPr>
              <w:pStyle w:val="TAL"/>
              <w:rPr>
                <w:ins w:id="119" w:author="Sunghoon" w:date="2023-08-03T09:28:00Z"/>
              </w:rPr>
            </w:pPr>
            <w:ins w:id="120" w:author="Sunghoon" w:date="2023-08-10T14:11:00Z">
              <w:r>
                <w:t xml:space="preserve">The </w:t>
              </w:r>
            </w:ins>
            <w:ins w:id="121" w:author="Sunghoon" w:date="2023-08-03T09:28:00Z">
              <w:r w:rsidR="00A81C70" w:rsidRPr="00A81C70">
                <w:t>Non</w:t>
              </w:r>
            </w:ins>
            <w:ins w:id="122" w:author="Sunghoon" w:date="2023-08-10T14:11:00Z">
              <w:r>
                <w:t>-</w:t>
              </w:r>
            </w:ins>
            <w:ins w:id="123" w:author="Sunghoon" w:date="2023-08-03T09:28:00Z">
              <w:r w:rsidR="00A81C70" w:rsidRPr="00A81C70">
                <w:t xml:space="preserve">3gpp delay budget value </w:t>
              </w:r>
            </w:ins>
            <w:ins w:id="124" w:author="Sunghoon" w:date="2023-08-10T14:11:00Z">
              <w:r>
                <w:t>field contains the binary representation of the Non-3gpp delay budget in units of 0.5ms</w:t>
              </w:r>
            </w:ins>
            <w:ins w:id="125" w:author="Sunghoon" w:date="2023-08-10T14:12:00Z">
              <w:r>
                <w:t>.</w:t>
              </w:r>
            </w:ins>
          </w:p>
          <w:p w14:paraId="08835F46" w14:textId="77777777" w:rsidR="00A81C70" w:rsidRPr="00A81C70" w:rsidRDefault="00A81C70" w:rsidP="00EA5608">
            <w:pPr>
              <w:pStyle w:val="TAL"/>
              <w:rPr>
                <w:ins w:id="126" w:author="Sunghoon" w:date="2023-08-03T09:28:00Z"/>
              </w:rPr>
            </w:pPr>
            <w:ins w:id="127" w:author="Sunghoon" w:date="2023-08-03T09:28:00Z">
              <w:r w:rsidRPr="00A81C70">
                <w:t>Bits</w:t>
              </w:r>
            </w:ins>
          </w:p>
          <w:p w14:paraId="32EABE66" w14:textId="77777777" w:rsidR="00A81C70" w:rsidRPr="00A81C70" w:rsidRDefault="00A81C70" w:rsidP="00EA5608">
            <w:pPr>
              <w:pStyle w:val="TAL"/>
              <w:rPr>
                <w:ins w:id="128" w:author="Sunghoon" w:date="2023-08-03T09:28:00Z"/>
              </w:rPr>
            </w:pPr>
            <w:ins w:id="129" w:author="Sunghoon" w:date="2023-08-03T09:28:00Z">
              <w:r w:rsidRPr="00A81C70">
                <w:rPr>
                  <w:b/>
                  <w:bCs/>
                </w:rPr>
                <w:t>8 7 6 5 4 3 2 1 8 7 6 5 4 3 2 1</w:t>
              </w:r>
              <w:r w:rsidRPr="00A81C70">
                <w:br/>
                <w:t>0 0 0 0 0 0 0 0 0 0 0 0 0 0 0 0</w:t>
              </w:r>
              <w:r w:rsidRPr="00A81C70">
                <w:br/>
                <w:t>thru</w:t>
              </w:r>
            </w:ins>
          </w:p>
          <w:p w14:paraId="72970AD8" w14:textId="77777777" w:rsidR="00A81C70" w:rsidRPr="00A81C70" w:rsidRDefault="00A81C70" w:rsidP="00EA5608">
            <w:pPr>
              <w:pStyle w:val="TAL"/>
              <w:rPr>
                <w:ins w:id="130" w:author="Sunghoon" w:date="2023-08-03T09:28:00Z"/>
              </w:rPr>
            </w:pPr>
            <w:ins w:id="131" w:author="Sunghoon" w:date="2023-08-03T09:28:00Z">
              <w:r w:rsidRPr="00A81C70">
                <w:t>1 1 1 1 1 1 1 1 1 1 1 1 1 1 1 1</w:t>
              </w:r>
            </w:ins>
          </w:p>
          <w:p w14:paraId="2787FEBA" w14:textId="77777777" w:rsidR="00A81C70" w:rsidRPr="00A81C70" w:rsidRDefault="00A81C70" w:rsidP="00EA5608">
            <w:pPr>
              <w:pStyle w:val="TAL"/>
              <w:rPr>
                <w:ins w:id="132" w:author="Sunghoon" w:date="2023-08-03T09:28:00Z"/>
              </w:rPr>
            </w:pPr>
          </w:p>
        </w:tc>
      </w:tr>
      <w:tr w:rsidR="00A81C70" w:rsidRPr="00A81C70" w14:paraId="23EBCFEA" w14:textId="77777777" w:rsidTr="00AE090A">
        <w:trPr>
          <w:trHeight w:val="384"/>
          <w:jc w:val="center"/>
          <w:ins w:id="133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714C2EA2" w14:textId="77777777" w:rsidR="00A81C70" w:rsidRPr="00A81C70" w:rsidRDefault="00A81C70" w:rsidP="00EA5608">
            <w:pPr>
              <w:pStyle w:val="TAL"/>
              <w:rPr>
                <w:ins w:id="134" w:author="Sunghoon" w:date="2023-08-03T09:28:00Z"/>
              </w:rPr>
            </w:pPr>
            <w:ins w:id="135" w:author="Sunghoon" w:date="2023-08-03T09:28:00Z">
              <w:r w:rsidRPr="00A81C70">
                <w:t>Packet filter presence indicator (PFPI) (bit 1 of octet 6)</w:t>
              </w:r>
            </w:ins>
          </w:p>
          <w:p w14:paraId="12A5E395" w14:textId="77777777" w:rsidR="00A81C70" w:rsidRPr="00A81C70" w:rsidRDefault="00A81C70" w:rsidP="00EA5608">
            <w:pPr>
              <w:pStyle w:val="TAL"/>
              <w:rPr>
                <w:ins w:id="136" w:author="Sunghoon" w:date="2023-08-03T09:28:00Z"/>
              </w:rPr>
            </w:pPr>
            <w:ins w:id="137" w:author="Sunghoon" w:date="2023-08-03T09:28:00Z">
              <w:r w:rsidRPr="00A81C70">
                <w:t>Bit</w:t>
              </w:r>
            </w:ins>
          </w:p>
          <w:p w14:paraId="01187FCF" w14:textId="77777777" w:rsidR="00A81C70" w:rsidRPr="00A81C70" w:rsidRDefault="00A81C70" w:rsidP="00EA5608">
            <w:pPr>
              <w:pStyle w:val="TAL"/>
              <w:rPr>
                <w:ins w:id="138" w:author="Sunghoon" w:date="2023-08-03T09:28:00Z"/>
                <w:b/>
                <w:bCs/>
              </w:rPr>
            </w:pPr>
            <w:ins w:id="139" w:author="Sunghoon" w:date="2023-08-03T09:28:00Z">
              <w:r w:rsidRPr="00A81C70">
                <w:rPr>
                  <w:b/>
                  <w:bCs/>
                </w:rPr>
                <w:t>1</w:t>
              </w:r>
            </w:ins>
          </w:p>
        </w:tc>
      </w:tr>
      <w:tr w:rsidR="00A81C70" w:rsidRPr="00A81C70" w14:paraId="74EABA4A" w14:textId="77777777" w:rsidTr="00AE090A">
        <w:trPr>
          <w:trHeight w:val="187"/>
          <w:jc w:val="center"/>
          <w:ins w:id="140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401D4" w14:textId="77777777" w:rsidR="00A81C70" w:rsidRPr="00A81C70" w:rsidRDefault="00A81C70" w:rsidP="00EA5608">
            <w:pPr>
              <w:pStyle w:val="TAL"/>
              <w:rPr>
                <w:ins w:id="141" w:author="Sunghoon" w:date="2023-08-03T09:28:00Z"/>
              </w:rPr>
            </w:pPr>
            <w:ins w:id="142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6DB5F" w14:textId="77777777" w:rsidR="00A81C70" w:rsidRPr="00A81C70" w:rsidRDefault="00A81C70" w:rsidP="00EA5608">
            <w:pPr>
              <w:pStyle w:val="TAL"/>
              <w:rPr>
                <w:ins w:id="143" w:author="Sunghoon" w:date="2023-08-03T09:28:00Z"/>
              </w:rPr>
            </w:pPr>
            <w:ins w:id="144" w:author="Sunghoon" w:date="2023-08-03T09:28:00Z">
              <w:r w:rsidRPr="00A81C70">
                <w:t>Packet filter list associated with the Non-3gpp delay budget value is not present</w:t>
              </w:r>
            </w:ins>
          </w:p>
        </w:tc>
      </w:tr>
      <w:tr w:rsidR="00A81C70" w:rsidRPr="00A81C70" w14:paraId="02138C0E" w14:textId="77777777" w:rsidTr="00AE090A">
        <w:trPr>
          <w:trHeight w:val="184"/>
          <w:jc w:val="center"/>
          <w:ins w:id="145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AB41" w14:textId="77777777" w:rsidR="00A81C70" w:rsidRPr="00A81C70" w:rsidRDefault="00A81C70" w:rsidP="00EA5608">
            <w:pPr>
              <w:pStyle w:val="TAL"/>
              <w:rPr>
                <w:ins w:id="146" w:author="Sunghoon" w:date="2023-08-03T09:28:00Z"/>
              </w:rPr>
            </w:pPr>
            <w:ins w:id="147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BDEE9" w14:textId="77777777" w:rsidR="00A81C70" w:rsidRPr="00A81C70" w:rsidRDefault="00A81C70" w:rsidP="00EA5608">
            <w:pPr>
              <w:pStyle w:val="TAL"/>
              <w:rPr>
                <w:ins w:id="148" w:author="Sunghoon" w:date="2023-08-03T09:28:00Z"/>
              </w:rPr>
            </w:pPr>
            <w:ins w:id="149" w:author="Sunghoon" w:date="2023-08-03T09:28:00Z">
              <w:r w:rsidRPr="00A81C70">
                <w:t>Packet filter list associated with the Non-3gpp delay budget value is present</w:t>
              </w:r>
            </w:ins>
          </w:p>
        </w:tc>
      </w:tr>
      <w:tr w:rsidR="00A81C70" w:rsidRPr="00A81C70" w14:paraId="266E0341" w14:textId="77777777" w:rsidTr="00AE090A">
        <w:trPr>
          <w:trHeight w:val="184"/>
          <w:jc w:val="center"/>
          <w:ins w:id="150" w:author="Sunghoon" w:date="2023-08-03T09:28:00Z"/>
        </w:trPr>
        <w:tc>
          <w:tcPr>
            <w:tcW w:w="7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0AEC8" w14:textId="77777777" w:rsidR="00A81C70" w:rsidRPr="00A81C70" w:rsidRDefault="00A81C70" w:rsidP="00EA5608">
            <w:pPr>
              <w:pStyle w:val="TAL"/>
              <w:rPr>
                <w:ins w:id="151" w:author="Sunghoon" w:date="2023-08-03T09:28:00Z"/>
              </w:rPr>
            </w:pPr>
          </w:p>
        </w:tc>
      </w:tr>
      <w:tr w:rsidR="00A81C70" w:rsidRPr="00A81C70" w14:paraId="217DA1E1" w14:textId="77777777" w:rsidTr="00AE090A">
        <w:trPr>
          <w:trHeight w:val="384"/>
          <w:jc w:val="center"/>
          <w:ins w:id="152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657FA1DD" w14:textId="77777777" w:rsidR="00A81C70" w:rsidRPr="00A81C70" w:rsidRDefault="00A81C70" w:rsidP="00EA5608">
            <w:pPr>
              <w:pStyle w:val="TAL"/>
              <w:rPr>
                <w:ins w:id="153" w:author="Sunghoon" w:date="2023-08-03T09:28:00Z"/>
              </w:rPr>
            </w:pPr>
            <w:ins w:id="154" w:author="Sunghoon" w:date="2023-08-03T09:28:00Z">
              <w:r w:rsidRPr="00A81C70">
                <w:t>QoS flow identifier presence indicator (QFIPI) (bit 2 of octet 6)</w:t>
              </w:r>
            </w:ins>
          </w:p>
          <w:p w14:paraId="6C717F89" w14:textId="77777777" w:rsidR="00A81C70" w:rsidRPr="00A81C70" w:rsidRDefault="00A81C70" w:rsidP="00EA5608">
            <w:pPr>
              <w:pStyle w:val="TAL"/>
              <w:rPr>
                <w:ins w:id="155" w:author="Sunghoon" w:date="2023-08-03T09:28:00Z"/>
              </w:rPr>
            </w:pPr>
            <w:ins w:id="156" w:author="Sunghoon" w:date="2023-08-03T09:28:00Z">
              <w:r w:rsidRPr="00A81C70">
                <w:t>Bit</w:t>
              </w:r>
            </w:ins>
          </w:p>
          <w:p w14:paraId="5936AC52" w14:textId="77777777" w:rsidR="00A81C70" w:rsidRPr="00A81C70" w:rsidRDefault="00A81C70" w:rsidP="00EA5608">
            <w:pPr>
              <w:pStyle w:val="TAL"/>
              <w:rPr>
                <w:ins w:id="157" w:author="Sunghoon" w:date="2023-08-03T09:28:00Z"/>
                <w:b/>
                <w:bCs/>
              </w:rPr>
            </w:pPr>
            <w:ins w:id="158" w:author="Sunghoon" w:date="2023-08-03T09:28:00Z">
              <w:r w:rsidRPr="00A81C70">
                <w:rPr>
                  <w:b/>
                  <w:bCs/>
                </w:rPr>
                <w:t>2</w:t>
              </w:r>
            </w:ins>
          </w:p>
        </w:tc>
      </w:tr>
      <w:tr w:rsidR="00A81C70" w:rsidRPr="00A81C70" w14:paraId="22FB87E8" w14:textId="77777777" w:rsidTr="00AE090A">
        <w:trPr>
          <w:trHeight w:val="187"/>
          <w:jc w:val="center"/>
          <w:ins w:id="159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47" w14:textId="77777777" w:rsidR="00A81C70" w:rsidRPr="00A81C70" w:rsidRDefault="00A81C70" w:rsidP="00EA5608">
            <w:pPr>
              <w:pStyle w:val="TAL"/>
              <w:rPr>
                <w:ins w:id="160" w:author="Sunghoon" w:date="2023-08-03T09:28:00Z"/>
              </w:rPr>
            </w:pPr>
            <w:ins w:id="161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02802" w14:textId="77777777" w:rsidR="00A81C70" w:rsidRPr="00A81C70" w:rsidRDefault="00A81C70" w:rsidP="00EA5608">
            <w:pPr>
              <w:pStyle w:val="TAL"/>
              <w:rPr>
                <w:ins w:id="162" w:author="Sunghoon" w:date="2023-08-03T09:28:00Z"/>
              </w:rPr>
            </w:pPr>
            <w:ins w:id="163" w:author="Sunghoon" w:date="2023-08-03T09:28:00Z">
              <w:r w:rsidRPr="00A81C70">
                <w:t>QoS flow identifier associated with the Non-3gpp delay budget value is not present</w:t>
              </w:r>
            </w:ins>
          </w:p>
        </w:tc>
      </w:tr>
      <w:tr w:rsidR="00A81C70" w:rsidRPr="00A81C70" w14:paraId="2D2A43CE" w14:textId="77777777" w:rsidTr="00AE090A">
        <w:trPr>
          <w:trHeight w:val="184"/>
          <w:jc w:val="center"/>
          <w:ins w:id="164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98515" w14:textId="77777777" w:rsidR="00A81C70" w:rsidRPr="00A81C70" w:rsidRDefault="00A81C70" w:rsidP="00EA5608">
            <w:pPr>
              <w:pStyle w:val="TAL"/>
              <w:rPr>
                <w:ins w:id="165" w:author="Sunghoon" w:date="2023-08-03T09:28:00Z"/>
              </w:rPr>
            </w:pPr>
            <w:ins w:id="166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33A23" w14:textId="77777777" w:rsidR="00A81C70" w:rsidRPr="00A81C70" w:rsidRDefault="00A81C70" w:rsidP="00EA5608">
            <w:pPr>
              <w:pStyle w:val="TAL"/>
              <w:rPr>
                <w:ins w:id="167" w:author="Sunghoon" w:date="2023-08-03T09:28:00Z"/>
              </w:rPr>
            </w:pPr>
            <w:ins w:id="168" w:author="Sunghoon" w:date="2023-08-03T09:28:00Z">
              <w:r w:rsidRPr="00A81C70">
                <w:t>QoS flow identifier associated with the Non-3gpp delay budget value is present</w:t>
              </w:r>
            </w:ins>
          </w:p>
        </w:tc>
      </w:tr>
      <w:tr w:rsidR="00A81C70" w:rsidRPr="00A81C70" w14:paraId="1DFE3186" w14:textId="77777777" w:rsidTr="00AE090A">
        <w:trPr>
          <w:jc w:val="center"/>
          <w:ins w:id="169" w:author="Sunghoon" w:date="2023-08-03T09:28:00Z"/>
        </w:trPr>
        <w:tc>
          <w:tcPr>
            <w:tcW w:w="7167" w:type="dxa"/>
            <w:gridSpan w:val="2"/>
            <w:tcBorders>
              <w:top w:val="nil"/>
            </w:tcBorders>
          </w:tcPr>
          <w:p w14:paraId="49780FAD" w14:textId="5D828637" w:rsidR="00A81C70" w:rsidRPr="003B21DA" w:rsidRDefault="00A81C70" w:rsidP="00EA5608">
            <w:pPr>
              <w:pStyle w:val="TAL"/>
              <w:rPr>
                <w:ins w:id="170" w:author="Sunghoon" w:date="2023-08-03T09:28:00Z"/>
              </w:rPr>
            </w:pPr>
          </w:p>
        </w:tc>
      </w:tr>
      <w:tr w:rsidR="003B21DA" w:rsidRPr="00A81C70" w14:paraId="195BB1FB" w14:textId="77777777" w:rsidTr="00AE090A">
        <w:trPr>
          <w:jc w:val="center"/>
          <w:ins w:id="171" w:author="Sunghoon" w:date="2023-08-03T09:28:00Z"/>
        </w:trPr>
        <w:tc>
          <w:tcPr>
            <w:tcW w:w="7167" w:type="dxa"/>
            <w:gridSpan w:val="2"/>
          </w:tcPr>
          <w:p w14:paraId="79EA071B" w14:textId="77777777" w:rsidR="003B21DA" w:rsidRDefault="003B21DA" w:rsidP="003B21DA">
            <w:pPr>
              <w:pStyle w:val="TAL"/>
              <w:rPr>
                <w:ins w:id="172" w:author="Sunghoon_rev" w:date="2023-08-23T03:09:00Z"/>
                <w:rFonts w:eastAsia="Malgun Gothic"/>
                <w:lang w:eastAsia="en-GB"/>
              </w:rPr>
            </w:pPr>
            <w:ins w:id="173" w:author="Sunghoon_rev" w:date="2023-08-23T03:09:00Z">
              <w:r w:rsidRPr="003B21DA">
                <w:rPr>
                  <w:rFonts w:eastAsia="Malgun Gothic"/>
                  <w:lang w:eastAsia="en-GB"/>
                </w:rPr>
                <w:t xml:space="preserve">Number of QFIs (octet </w:t>
              </w:r>
              <w:r>
                <w:rPr>
                  <w:rFonts w:eastAsia="Malgun Gothic"/>
                  <w:lang w:eastAsia="en-GB"/>
                </w:rPr>
                <w:t>n*</w:t>
              </w:r>
              <w:r w:rsidRPr="003B21DA">
                <w:rPr>
                  <w:rFonts w:eastAsia="Malgun Gothic"/>
                  <w:lang w:eastAsia="en-GB"/>
                </w:rPr>
                <w:t>)</w:t>
              </w:r>
            </w:ins>
          </w:p>
          <w:p w14:paraId="3BBE94B5" w14:textId="39494DAA" w:rsidR="003B21DA" w:rsidRPr="00A81C70" w:rsidRDefault="003B21DA" w:rsidP="003B21DA">
            <w:pPr>
              <w:pStyle w:val="TAL"/>
              <w:rPr>
                <w:ins w:id="174" w:author="Sunghoon" w:date="2023-08-03T09:28:00Z"/>
              </w:rPr>
            </w:pPr>
            <w:ins w:id="175" w:author="Sunghoon_rev" w:date="2023-08-23T03:09:00Z">
              <w:r w:rsidRPr="003B21DA">
                <w:rPr>
                  <w:rFonts w:eastAsia="Times New Roman"/>
                  <w:lang w:eastAsia="en-GB"/>
                </w:rPr>
                <w:t xml:space="preserve">The number of QFIs field </w:t>
              </w:r>
            </w:ins>
            <w:ins w:id="176" w:author="Sunghoon_rev" w:date="2023-08-23T03:12:00Z">
              <w:r>
                <w:rPr>
                  <w:rFonts w:eastAsia="Times New Roman"/>
                  <w:lang w:eastAsia="en-GB"/>
                </w:rPr>
                <w:t xml:space="preserve">is present if QFIPI is set to 1. If </w:t>
              </w:r>
            </w:ins>
            <w:ins w:id="177" w:author="Sunghoon_rev" w:date="2023-08-23T03:13:00Z">
              <w:r>
                <w:rPr>
                  <w:rFonts w:eastAsia="Times New Roman"/>
                  <w:lang w:eastAsia="en-GB"/>
                </w:rPr>
                <w:t xml:space="preserve">QFIPI </w:t>
              </w:r>
            </w:ins>
            <w:ins w:id="178" w:author="Sunghoon_rev" w:date="2023-08-23T03:14:00Z">
              <w:r>
                <w:rPr>
                  <w:rFonts w:eastAsia="Times New Roman"/>
                  <w:lang w:eastAsia="en-GB"/>
                </w:rPr>
                <w:t>is not set to 1</w:t>
              </w:r>
            </w:ins>
            <w:ins w:id="179" w:author="Sunghoon_rev" w:date="2023-08-23T03:12:00Z">
              <w:r>
                <w:rPr>
                  <w:rFonts w:eastAsia="Times New Roman"/>
                  <w:lang w:eastAsia="en-GB"/>
                </w:rPr>
                <w:t>, this field shall n</w:t>
              </w:r>
            </w:ins>
            <w:ins w:id="180" w:author="Sunghoon_rev" w:date="2023-08-23T03:13:00Z">
              <w:r>
                <w:rPr>
                  <w:rFonts w:eastAsia="Times New Roman"/>
                  <w:lang w:eastAsia="en-GB"/>
                </w:rPr>
                <w:t xml:space="preserve">ot be included in the non-3gpp delay budget. The number of QFIs field </w:t>
              </w:r>
            </w:ins>
            <w:ins w:id="181" w:author="Sunghoon_rev" w:date="2023-08-23T03:09:00Z">
              <w:r w:rsidRPr="003B21DA">
                <w:rPr>
                  <w:rFonts w:eastAsia="Times New Roman"/>
                  <w:lang w:eastAsia="en-GB"/>
                </w:rPr>
                <w:t xml:space="preserve">contains the binary coding for the number of QFIs associated with the same </w:t>
              </w:r>
              <w:r>
                <w:rPr>
                  <w:rFonts w:eastAsia="Times New Roman"/>
                  <w:lang w:eastAsia="en-GB"/>
                </w:rPr>
                <w:t>non-3gpp delay budget value</w:t>
              </w:r>
              <w:r w:rsidRPr="003B21DA">
                <w:rPr>
                  <w:rFonts w:eastAsia="Times New Roman"/>
                  <w:lang w:eastAsia="en-GB"/>
                </w:rPr>
                <w:t xml:space="preserve">. This field is encoded in bits 8 through 1 of octet 4 where bit 8 is </w:t>
              </w:r>
              <w:proofErr w:type="spellStart"/>
              <w:r w:rsidRPr="003B21DA">
                <w:rPr>
                  <w:rFonts w:eastAsia="Times New Roman"/>
                  <w:lang w:eastAsia="en-GB"/>
                </w:rPr>
                <w:t>he</w:t>
              </w:r>
              <w:proofErr w:type="spellEnd"/>
              <w:r w:rsidRPr="003B21DA">
                <w:rPr>
                  <w:rFonts w:eastAsia="Times New Roman"/>
                  <w:lang w:eastAsia="en-GB"/>
                </w:rPr>
                <w:t xml:space="preserve"> most significant and bit 1 is the least significant bit</w:t>
              </w:r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  <w:tr w:rsidR="003B21DA" w:rsidRPr="00A81C70" w14:paraId="340518B5" w14:textId="77777777" w:rsidTr="00AE090A">
        <w:trPr>
          <w:jc w:val="center"/>
          <w:ins w:id="182" w:author="Sunghoon_rev" w:date="2023-08-23T03:09:00Z"/>
        </w:trPr>
        <w:tc>
          <w:tcPr>
            <w:tcW w:w="7167" w:type="dxa"/>
            <w:gridSpan w:val="2"/>
          </w:tcPr>
          <w:p w14:paraId="2A44FF5B" w14:textId="77777777" w:rsidR="003B21DA" w:rsidRPr="003B21DA" w:rsidRDefault="003B21DA" w:rsidP="003B21DA">
            <w:pPr>
              <w:pStyle w:val="TAL"/>
              <w:rPr>
                <w:ins w:id="183" w:author="Sunghoon_rev" w:date="2023-08-23T03:09:00Z"/>
                <w:rFonts w:eastAsia="Malgun Gothic"/>
                <w:lang w:eastAsia="en-GB"/>
              </w:rPr>
            </w:pPr>
          </w:p>
        </w:tc>
      </w:tr>
      <w:tr w:rsidR="003B21DA" w:rsidRPr="00A81C70" w14:paraId="219B842B" w14:textId="77777777" w:rsidTr="00AE090A">
        <w:trPr>
          <w:jc w:val="center"/>
          <w:ins w:id="184" w:author="Sunghoon" w:date="2023-08-03T09:28:00Z"/>
        </w:trPr>
        <w:tc>
          <w:tcPr>
            <w:tcW w:w="7167" w:type="dxa"/>
            <w:gridSpan w:val="2"/>
          </w:tcPr>
          <w:p w14:paraId="09A27497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Sunghoon_rev" w:date="2023-08-23T03:08:00Z"/>
                <w:rFonts w:ascii="Arial" w:eastAsia="Malgun Gothic" w:hAnsi="Arial"/>
                <w:sz w:val="18"/>
                <w:lang w:eastAsia="en-GB"/>
              </w:rPr>
            </w:pPr>
            <w:ins w:id="186" w:author="Sunghoon_rev" w:date="2023-08-23T03:08:00Z"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 xml:space="preserve">List of QFIs (octet </w:t>
              </w:r>
              <w:r>
                <w:rPr>
                  <w:rFonts w:ascii="Arial" w:eastAsia="Malgun Gothic" w:hAnsi="Arial"/>
                  <w:sz w:val="18"/>
                  <w:lang w:eastAsia="en-GB"/>
                </w:rPr>
                <w:t>(n+1)*</w:t>
              </w:r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 xml:space="preserve"> to octet m</w:t>
              </w:r>
              <w:r>
                <w:rPr>
                  <w:rFonts w:ascii="Arial" w:eastAsia="Malgun Gothic" w:hAnsi="Arial"/>
                  <w:sz w:val="18"/>
                  <w:lang w:eastAsia="en-GB"/>
                </w:rPr>
                <w:t>*</w:t>
              </w:r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>)</w:t>
              </w:r>
            </w:ins>
          </w:p>
          <w:p w14:paraId="54018F15" w14:textId="2029196E" w:rsidR="003B21DA" w:rsidRDefault="003B21DA" w:rsidP="003B21DA">
            <w:pPr>
              <w:pStyle w:val="TAL"/>
              <w:rPr>
                <w:ins w:id="187" w:author="Sunghoon_rev" w:date="2023-08-23T03:11:00Z"/>
                <w:rFonts w:eastAsia="Malgun Gothic"/>
                <w:lang w:eastAsia="en-GB"/>
              </w:rPr>
            </w:pPr>
            <w:ins w:id="188" w:author="Sunghoon_rev" w:date="2023-08-23T03:13:00Z">
              <w:r>
                <w:rPr>
                  <w:rFonts w:eastAsia="Malgun Gothic"/>
                  <w:lang w:eastAsia="en-GB"/>
                </w:rPr>
                <w:t xml:space="preserve">The list of QFIs field is present if QFIPI is set to 1. If </w:t>
              </w:r>
            </w:ins>
            <w:ins w:id="189" w:author="Sunghoon_rev" w:date="2023-08-23T03:14:00Z">
              <w:r>
                <w:rPr>
                  <w:rFonts w:eastAsia="Malgun Gothic"/>
                  <w:lang w:eastAsia="en-GB"/>
                </w:rPr>
                <w:t>QFIPI is not set to 1,</w:t>
              </w:r>
            </w:ins>
            <w:ins w:id="190" w:author="Sunghoon_rev" w:date="2023-08-23T03:13:00Z">
              <w:r>
                <w:rPr>
                  <w:rFonts w:eastAsia="Malgun Gothic"/>
                  <w:lang w:eastAsia="en-GB"/>
                </w:rPr>
                <w:t xml:space="preserve"> </w:t>
              </w:r>
            </w:ins>
            <w:ins w:id="191" w:author="Sunghoon_rev" w:date="2023-08-23T03:14:00Z">
              <w:r>
                <w:rPr>
                  <w:rFonts w:eastAsia="Malgun Gothic"/>
                  <w:lang w:eastAsia="en-GB"/>
                </w:rPr>
                <w:t xml:space="preserve">this field shall not be included in the non-3gpp delay budget. </w:t>
              </w:r>
            </w:ins>
            <w:ins w:id="192" w:author="Sunghoon_rev" w:date="2023-08-23T03:08:00Z">
              <w:r w:rsidRPr="003B21DA">
                <w:rPr>
                  <w:rFonts w:eastAsia="Malgun Gothic"/>
                  <w:lang w:eastAsia="en-GB"/>
                </w:rPr>
                <w:t xml:space="preserve">This field indicates QoS flow(s) associated with the same </w:t>
              </w:r>
              <w:r>
                <w:rPr>
                  <w:rFonts w:eastAsia="Malgun Gothic"/>
                  <w:lang w:eastAsia="en-GB"/>
                </w:rPr>
                <w:t>non-3gpp delay budget value</w:t>
              </w:r>
              <w:r w:rsidRPr="003B21DA">
                <w:rPr>
                  <w:rFonts w:eastAsia="Malgun Gothic"/>
                  <w:lang w:eastAsia="en-GB"/>
                </w:rPr>
                <w:t>. This field contains QFI values encoded as below</w:t>
              </w:r>
            </w:ins>
          </w:p>
          <w:p w14:paraId="12D6B3E7" w14:textId="1A0BDBF2" w:rsidR="003B21DA" w:rsidRDefault="003B21DA" w:rsidP="003B21DA">
            <w:pPr>
              <w:pStyle w:val="TAL"/>
              <w:rPr>
                <w:ins w:id="193" w:author="Sunghoon_rev" w:date="2023-08-23T03:10:00Z"/>
              </w:rPr>
            </w:pPr>
            <w:ins w:id="194" w:author="Sunghoon" w:date="2023-08-03T09:34:00Z">
              <w:r>
                <w:t>Bits</w:t>
              </w:r>
            </w:ins>
          </w:p>
          <w:p w14:paraId="1679B809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Sunghoon_rev" w:date="2023-08-23T03:10:00Z"/>
                <w:rFonts w:ascii="Arial" w:eastAsia="Times New Roman" w:hAnsi="Arial"/>
                <w:b/>
                <w:bCs/>
                <w:sz w:val="18"/>
                <w:lang w:eastAsia="en-GB"/>
              </w:rPr>
            </w:pPr>
            <w:ins w:id="196" w:author="Sunghoon_rev" w:date="2023-08-23T03:10:00Z">
              <w:r w:rsidRPr="003B21DA">
                <w:rPr>
                  <w:rFonts w:ascii="Arial" w:eastAsia="Times New Roman" w:hAnsi="Arial"/>
                  <w:b/>
                  <w:bCs/>
                  <w:sz w:val="18"/>
                  <w:lang w:eastAsia="en-GB"/>
                </w:rPr>
                <w:t>8 7 6 5 4 3 2 1</w:t>
              </w:r>
            </w:ins>
          </w:p>
          <w:p w14:paraId="5695E9FD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198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>0 0 0 0 0 0 0 0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Reserved</w:t>
              </w:r>
            </w:ins>
          </w:p>
          <w:p w14:paraId="503E7C01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200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 xml:space="preserve">0 0 0 0 0 0 0 </w:t>
              </w:r>
              <w:r w:rsidRPr="003B21DA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QFI 1</w:t>
              </w:r>
            </w:ins>
          </w:p>
          <w:p w14:paraId="08281E30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202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to</w:t>
              </w:r>
            </w:ins>
          </w:p>
          <w:p w14:paraId="061AD987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204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>0 0 1 1 1 1 1 1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QFI 63</w:t>
              </w:r>
            </w:ins>
          </w:p>
          <w:p w14:paraId="6DC7B5EF" w14:textId="4009096E" w:rsidR="003B21DA" w:rsidRPr="00A81C70" w:rsidRDefault="003B21DA" w:rsidP="003B21DA">
            <w:pPr>
              <w:pStyle w:val="TAL"/>
              <w:rPr>
                <w:ins w:id="205" w:author="Sunghoon" w:date="2023-08-03T09:28:00Z"/>
                <w:b/>
                <w:bCs/>
              </w:rPr>
            </w:pPr>
            <w:ins w:id="206" w:author="Sunghoon_rev" w:date="2023-08-23T03:10:00Z">
              <w:r w:rsidRPr="003B21DA">
                <w:rPr>
                  <w:rFonts w:eastAsia="Malgun Gothic"/>
                  <w:lang w:eastAsia="en-GB"/>
                </w:rPr>
                <w:t>The other values are spare. If spare value is used, the UE shall ignore the value.</w:t>
              </w:r>
            </w:ins>
          </w:p>
        </w:tc>
      </w:tr>
      <w:tr w:rsidR="003B21DA" w:rsidRPr="00A81C70" w14:paraId="29667A7D" w14:textId="77777777" w:rsidTr="00AE090A">
        <w:trPr>
          <w:jc w:val="center"/>
          <w:ins w:id="207" w:author="Sunghoon" w:date="2023-08-03T09:37:00Z"/>
        </w:trPr>
        <w:tc>
          <w:tcPr>
            <w:tcW w:w="7167" w:type="dxa"/>
            <w:gridSpan w:val="2"/>
          </w:tcPr>
          <w:p w14:paraId="1C77578D" w14:textId="77777777" w:rsidR="003B21DA" w:rsidRPr="00A81C70" w:rsidRDefault="003B21DA" w:rsidP="003B21DA">
            <w:pPr>
              <w:pStyle w:val="TAL"/>
              <w:rPr>
                <w:ins w:id="208" w:author="Sunghoon" w:date="2023-08-03T09:37:00Z"/>
              </w:rPr>
            </w:pPr>
          </w:p>
        </w:tc>
      </w:tr>
      <w:tr w:rsidR="003B21DA" w:rsidRPr="00A81C70" w14:paraId="7CBF7E66" w14:textId="77777777" w:rsidTr="00AE090A">
        <w:trPr>
          <w:jc w:val="center"/>
          <w:ins w:id="209" w:author="Sunghoon" w:date="2023-08-03T09:28:00Z"/>
        </w:trPr>
        <w:tc>
          <w:tcPr>
            <w:tcW w:w="7167" w:type="dxa"/>
            <w:gridSpan w:val="2"/>
          </w:tcPr>
          <w:p w14:paraId="32786C02" w14:textId="77777777" w:rsidR="003B21DA" w:rsidRPr="00A81C70" w:rsidRDefault="003B21DA" w:rsidP="003B21DA">
            <w:pPr>
              <w:pStyle w:val="TAL"/>
              <w:rPr>
                <w:ins w:id="210" w:author="Sunghoon" w:date="2023-08-03T09:28:00Z"/>
              </w:rPr>
            </w:pPr>
            <w:ins w:id="211" w:author="Sunghoon" w:date="2023-08-03T09:28:00Z">
              <w:r w:rsidRPr="00A81C70">
                <w:t>Packet filter list (octet 7 to u)</w:t>
              </w:r>
            </w:ins>
          </w:p>
          <w:p w14:paraId="50D454A1" w14:textId="714513D3" w:rsidR="003B21DA" w:rsidRPr="00A81C70" w:rsidRDefault="003B21DA" w:rsidP="003B21DA">
            <w:pPr>
              <w:pStyle w:val="TAL"/>
              <w:rPr>
                <w:ins w:id="212" w:author="Sunghoon" w:date="2023-08-03T09:28:00Z"/>
              </w:rPr>
            </w:pPr>
            <w:ins w:id="213" w:author="Sunghoon" w:date="2023-08-03T09:28:00Z">
              <w:r w:rsidRPr="00A81C70">
                <w:t xml:space="preserve">The packet filter list is present if PFPI is set to 1. If not present, this field shall not be included in the non-3gpp delay budget. The encoding of the packet filter list follows </w:t>
              </w:r>
            </w:ins>
            <w:ins w:id="214" w:author="Sunghoon" w:date="2023-08-03T09:32:00Z">
              <w:r>
                <w:t>the f</w:t>
              </w:r>
            </w:ins>
            <w:ins w:id="215" w:author="Sunghoon" w:date="2023-08-03T09:28:00Z">
              <w:r w:rsidRPr="00A81C70">
                <w:t xml:space="preserve">igure 9.11.4.13.4 and </w:t>
              </w:r>
            </w:ins>
            <w:ins w:id="216" w:author="Sunghoon" w:date="2023-08-03T09:32:00Z">
              <w:r>
                <w:t>the t</w:t>
              </w:r>
            </w:ins>
            <w:ins w:id="217" w:author="Sunghoon" w:date="2023-08-03T09:28:00Z">
              <w:r w:rsidRPr="00A81C70">
                <w:t>able 9.11.4.13.1.</w:t>
              </w:r>
            </w:ins>
          </w:p>
        </w:tc>
      </w:tr>
      <w:tr w:rsidR="003B21DA" w:rsidRPr="00A81C70" w14:paraId="7B652ACA" w14:textId="77777777" w:rsidTr="00AE090A">
        <w:trPr>
          <w:jc w:val="center"/>
          <w:ins w:id="218" w:author="Sunghoon" w:date="2023-08-03T09:28:00Z"/>
        </w:trPr>
        <w:tc>
          <w:tcPr>
            <w:tcW w:w="7167" w:type="dxa"/>
            <w:gridSpan w:val="2"/>
          </w:tcPr>
          <w:p w14:paraId="59610E0F" w14:textId="77777777" w:rsidR="003B21DA" w:rsidRPr="00A81C70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Sunghoon" w:date="2023-08-03T09:2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7A4E60" w14:textId="3B0FF034" w:rsidR="00DD342F" w:rsidRDefault="00DD342F" w:rsidP="00DD342F">
      <w:pPr>
        <w:jc w:val="center"/>
        <w:rPr>
          <w:noProof/>
        </w:rPr>
      </w:pPr>
      <w:r w:rsidRPr="006F2A5B">
        <w:rPr>
          <w:noProof/>
          <w:highlight w:val="yellow"/>
        </w:rPr>
        <w:t xml:space="preserve">* * * </w:t>
      </w:r>
      <w:r>
        <w:rPr>
          <w:noProof/>
          <w:highlight w:val="yellow"/>
        </w:rPr>
        <w:t>End of</w:t>
      </w:r>
      <w:r w:rsidRPr="006F2A5B">
        <w:rPr>
          <w:noProof/>
          <w:highlight w:val="yellow"/>
        </w:rPr>
        <w:t xml:space="preserve"> Change * * * *</w:t>
      </w:r>
    </w:p>
    <w:p w14:paraId="14DAC8BF" w14:textId="439098DB" w:rsidR="008055DB" w:rsidRDefault="008055DB" w:rsidP="00BA42F5">
      <w:pPr>
        <w:jc w:val="center"/>
        <w:rPr>
          <w:noProof/>
        </w:rPr>
      </w:pPr>
    </w:p>
    <w:sectPr w:rsidR="008055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32C0328"/>
    <w:multiLevelType w:val="hybridMultilevel"/>
    <w:tmpl w:val="7EE81B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AE70D7A"/>
    <w:multiLevelType w:val="hybridMultilevel"/>
    <w:tmpl w:val="52DC2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9270653"/>
    <w:multiLevelType w:val="hybridMultilevel"/>
    <w:tmpl w:val="5482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53774363">
    <w:abstractNumId w:val="3"/>
  </w:num>
  <w:num w:numId="2" w16cid:durableId="1714845550">
    <w:abstractNumId w:val="2"/>
  </w:num>
  <w:num w:numId="3" w16cid:durableId="389692181">
    <w:abstractNumId w:val="1"/>
  </w:num>
  <w:num w:numId="4" w16cid:durableId="1558471051">
    <w:abstractNumId w:val="0"/>
  </w:num>
  <w:num w:numId="5" w16cid:durableId="1341732957">
    <w:abstractNumId w:val="14"/>
  </w:num>
  <w:num w:numId="6" w16cid:durableId="329917491">
    <w:abstractNumId w:val="11"/>
  </w:num>
  <w:num w:numId="7" w16cid:durableId="1710497691">
    <w:abstractNumId w:val="9"/>
  </w:num>
  <w:num w:numId="8" w16cid:durableId="984821943">
    <w:abstractNumId w:val="4"/>
  </w:num>
  <w:num w:numId="9" w16cid:durableId="710425445">
    <w:abstractNumId w:val="8"/>
  </w:num>
  <w:num w:numId="10" w16cid:durableId="1171682835">
    <w:abstractNumId w:val="15"/>
  </w:num>
  <w:num w:numId="11" w16cid:durableId="457725854">
    <w:abstractNumId w:val="5"/>
  </w:num>
  <w:num w:numId="12" w16cid:durableId="1274823885">
    <w:abstractNumId w:val="6"/>
  </w:num>
  <w:num w:numId="13" w16cid:durableId="1110974500">
    <w:abstractNumId w:val="13"/>
  </w:num>
  <w:num w:numId="14" w16cid:durableId="903679240">
    <w:abstractNumId w:val="10"/>
  </w:num>
  <w:num w:numId="15" w16cid:durableId="1072578468">
    <w:abstractNumId w:val="7"/>
  </w:num>
  <w:num w:numId="16" w16cid:durableId="12054042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rev">
    <w15:presenceInfo w15:providerId="None" w15:userId="Sunghoon_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2"/>
    <w:rsid w:val="00022E4A"/>
    <w:rsid w:val="000361A3"/>
    <w:rsid w:val="000A3B01"/>
    <w:rsid w:val="000A6394"/>
    <w:rsid w:val="000A799F"/>
    <w:rsid w:val="000B7FED"/>
    <w:rsid w:val="000C038A"/>
    <w:rsid w:val="000C6598"/>
    <w:rsid w:val="000D44B3"/>
    <w:rsid w:val="00145D43"/>
    <w:rsid w:val="00173213"/>
    <w:rsid w:val="001750B6"/>
    <w:rsid w:val="00192C46"/>
    <w:rsid w:val="001A08B3"/>
    <w:rsid w:val="001A7B60"/>
    <w:rsid w:val="001B52F0"/>
    <w:rsid w:val="001B7A65"/>
    <w:rsid w:val="001C1109"/>
    <w:rsid w:val="001E41F3"/>
    <w:rsid w:val="00230D07"/>
    <w:rsid w:val="00247623"/>
    <w:rsid w:val="0026004D"/>
    <w:rsid w:val="002640DD"/>
    <w:rsid w:val="00275D12"/>
    <w:rsid w:val="00284FEB"/>
    <w:rsid w:val="002860C4"/>
    <w:rsid w:val="002A124E"/>
    <w:rsid w:val="002B5741"/>
    <w:rsid w:val="002C0F9C"/>
    <w:rsid w:val="002E472E"/>
    <w:rsid w:val="002F1F6E"/>
    <w:rsid w:val="002F383C"/>
    <w:rsid w:val="003050BB"/>
    <w:rsid w:val="00305409"/>
    <w:rsid w:val="00305F43"/>
    <w:rsid w:val="003609EF"/>
    <w:rsid w:val="0036231A"/>
    <w:rsid w:val="00362901"/>
    <w:rsid w:val="00374DD4"/>
    <w:rsid w:val="00395DEA"/>
    <w:rsid w:val="003B21DA"/>
    <w:rsid w:val="003E1A36"/>
    <w:rsid w:val="004079FA"/>
    <w:rsid w:val="00410371"/>
    <w:rsid w:val="004242F1"/>
    <w:rsid w:val="0042640D"/>
    <w:rsid w:val="00453F3E"/>
    <w:rsid w:val="004B7298"/>
    <w:rsid w:val="004B75B7"/>
    <w:rsid w:val="005141D9"/>
    <w:rsid w:val="0051580D"/>
    <w:rsid w:val="00520CA3"/>
    <w:rsid w:val="00541DCB"/>
    <w:rsid w:val="00547111"/>
    <w:rsid w:val="00584D91"/>
    <w:rsid w:val="00592D74"/>
    <w:rsid w:val="005B2AA5"/>
    <w:rsid w:val="005E2C44"/>
    <w:rsid w:val="00604404"/>
    <w:rsid w:val="00615944"/>
    <w:rsid w:val="00621188"/>
    <w:rsid w:val="006257ED"/>
    <w:rsid w:val="00653DE4"/>
    <w:rsid w:val="00665C47"/>
    <w:rsid w:val="00695808"/>
    <w:rsid w:val="006B46FB"/>
    <w:rsid w:val="006C6ED2"/>
    <w:rsid w:val="006E21FB"/>
    <w:rsid w:val="006E5634"/>
    <w:rsid w:val="006F2A5B"/>
    <w:rsid w:val="006F361D"/>
    <w:rsid w:val="006F7EDC"/>
    <w:rsid w:val="007679BA"/>
    <w:rsid w:val="00770698"/>
    <w:rsid w:val="00792342"/>
    <w:rsid w:val="007925EA"/>
    <w:rsid w:val="007977A8"/>
    <w:rsid w:val="007B512A"/>
    <w:rsid w:val="007C2097"/>
    <w:rsid w:val="007D6A07"/>
    <w:rsid w:val="007D6A43"/>
    <w:rsid w:val="007F7259"/>
    <w:rsid w:val="00802CAD"/>
    <w:rsid w:val="008040A8"/>
    <w:rsid w:val="008055DB"/>
    <w:rsid w:val="008279FA"/>
    <w:rsid w:val="008626E7"/>
    <w:rsid w:val="00870EE7"/>
    <w:rsid w:val="0087535C"/>
    <w:rsid w:val="008863B9"/>
    <w:rsid w:val="008A45A6"/>
    <w:rsid w:val="008D3CCC"/>
    <w:rsid w:val="008F3789"/>
    <w:rsid w:val="008F686C"/>
    <w:rsid w:val="00913AB3"/>
    <w:rsid w:val="009148DE"/>
    <w:rsid w:val="00941E30"/>
    <w:rsid w:val="009777D9"/>
    <w:rsid w:val="00991B88"/>
    <w:rsid w:val="00993BFC"/>
    <w:rsid w:val="009A5753"/>
    <w:rsid w:val="009A579D"/>
    <w:rsid w:val="009E3297"/>
    <w:rsid w:val="009F5329"/>
    <w:rsid w:val="009F734F"/>
    <w:rsid w:val="00A246B6"/>
    <w:rsid w:val="00A413BD"/>
    <w:rsid w:val="00A47E70"/>
    <w:rsid w:val="00A50CF0"/>
    <w:rsid w:val="00A5167B"/>
    <w:rsid w:val="00A7671C"/>
    <w:rsid w:val="00A80F6E"/>
    <w:rsid w:val="00A81C70"/>
    <w:rsid w:val="00A82EB0"/>
    <w:rsid w:val="00AA2CBC"/>
    <w:rsid w:val="00AC5820"/>
    <w:rsid w:val="00AD1CD8"/>
    <w:rsid w:val="00B00726"/>
    <w:rsid w:val="00B258BB"/>
    <w:rsid w:val="00B571E1"/>
    <w:rsid w:val="00B67B97"/>
    <w:rsid w:val="00B968C8"/>
    <w:rsid w:val="00B97052"/>
    <w:rsid w:val="00BA3EC5"/>
    <w:rsid w:val="00BA42F5"/>
    <w:rsid w:val="00BA51D9"/>
    <w:rsid w:val="00BB5DFC"/>
    <w:rsid w:val="00BD279D"/>
    <w:rsid w:val="00BD6BB8"/>
    <w:rsid w:val="00BE3212"/>
    <w:rsid w:val="00BE4C4A"/>
    <w:rsid w:val="00C07058"/>
    <w:rsid w:val="00C151CE"/>
    <w:rsid w:val="00C61051"/>
    <w:rsid w:val="00C6628D"/>
    <w:rsid w:val="00C66BA2"/>
    <w:rsid w:val="00C757B2"/>
    <w:rsid w:val="00C8566D"/>
    <w:rsid w:val="00C870F6"/>
    <w:rsid w:val="00C95985"/>
    <w:rsid w:val="00C97EF6"/>
    <w:rsid w:val="00CA6F60"/>
    <w:rsid w:val="00CC5026"/>
    <w:rsid w:val="00CC68D0"/>
    <w:rsid w:val="00D03F9A"/>
    <w:rsid w:val="00D06D51"/>
    <w:rsid w:val="00D24991"/>
    <w:rsid w:val="00D50255"/>
    <w:rsid w:val="00D5419A"/>
    <w:rsid w:val="00D66520"/>
    <w:rsid w:val="00D80124"/>
    <w:rsid w:val="00D8108B"/>
    <w:rsid w:val="00D8162D"/>
    <w:rsid w:val="00D84AE9"/>
    <w:rsid w:val="00DA3B32"/>
    <w:rsid w:val="00DC01CE"/>
    <w:rsid w:val="00DC4DDE"/>
    <w:rsid w:val="00DD342F"/>
    <w:rsid w:val="00DE34CF"/>
    <w:rsid w:val="00DF75A1"/>
    <w:rsid w:val="00E10457"/>
    <w:rsid w:val="00E13F3D"/>
    <w:rsid w:val="00E16355"/>
    <w:rsid w:val="00E22ED4"/>
    <w:rsid w:val="00E23845"/>
    <w:rsid w:val="00E34898"/>
    <w:rsid w:val="00E51FF9"/>
    <w:rsid w:val="00EA5608"/>
    <w:rsid w:val="00EB09B7"/>
    <w:rsid w:val="00EC640C"/>
    <w:rsid w:val="00EE3F81"/>
    <w:rsid w:val="00EE7D7C"/>
    <w:rsid w:val="00F25D98"/>
    <w:rsid w:val="00F300FB"/>
    <w:rsid w:val="00F61657"/>
    <w:rsid w:val="00F918C0"/>
    <w:rsid w:val="00FA67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4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55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2A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6F2A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2A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F2A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2A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2A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F2A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2A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F2A5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F2A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2A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F2A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2A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F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F2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2A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2A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2A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2A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F2A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F2A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6F2A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2A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F2A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6F2A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6F2A5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6F2A5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F2A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F2A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F2A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F2A5B"/>
  </w:style>
  <w:style w:type="character" w:customStyle="1" w:styleId="HeaderChar">
    <w:name w:val="Header Char"/>
    <w:basedOn w:val="DefaultParagraphFont"/>
    <w:link w:val="Header"/>
    <w:rsid w:val="006F2A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F2A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F2A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2A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2A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F2A5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6F2A5B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A5B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6F2A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6F2A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F2A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F2A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F2A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F2A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F2A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F2A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F2A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F2A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F2A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6F2A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6F2A5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F2A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F2A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2A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2A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F2A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F2A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2A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6F2A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F2A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F2A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F2A5B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6F2A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F2A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2A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6F2A5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A5B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6F2A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6F2A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6F2A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6F2A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F2A5B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6F2A5B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F2A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6F2A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F2A5B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6F2A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F2A5B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F2A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F2A5B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6F2A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F2A5B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6F2A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F2A5B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6F2A5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6F2A5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6F2A5B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F2A5B"/>
  </w:style>
  <w:style w:type="paragraph" w:styleId="ListParagraph">
    <w:name w:val="List Paragraph"/>
    <w:basedOn w:val="Normal"/>
    <w:uiPriority w:val="34"/>
    <w:qFormat/>
    <w:rsid w:val="006F2A5B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6F2A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6F2A5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F2A5B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A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6F2A5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F2A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A5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6F2A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A5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6F2A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F2A5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6F2A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AHeading2">
    <w:name w:val="TOA Heading2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6">
    <w:name w:val="TOA Heading6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EXChar">
    <w:name w:val="EX Char"/>
    <w:locked/>
    <w:rsid w:val="00FA6755"/>
    <w:rPr>
      <w:rFonts w:ascii="Times New Roman" w:hAnsi="Times New Roman"/>
      <w:lang w:val="en-GB" w:eastAsia="en-US"/>
    </w:rPr>
  </w:style>
  <w:style w:type="paragraph" w:customStyle="1" w:styleId="TOAHeading3">
    <w:name w:val="TOA Heading3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A675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A6755"/>
  </w:style>
  <w:style w:type="paragraph" w:customStyle="1" w:styleId="TOAHeading4">
    <w:name w:val="TOA Heading4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5">
    <w:name w:val="TOA Heading5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7">
    <w:name w:val="TOA Heading7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8">
    <w:name w:val="TOA Heading8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9">
    <w:name w:val="TOA Heading9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28</cp:revision>
  <cp:lastPrinted>1900-01-01T08:00:00Z</cp:lastPrinted>
  <dcterms:created xsi:type="dcterms:W3CDTF">2023-05-13T01:40:00Z</dcterms:created>
  <dcterms:modified xsi:type="dcterms:W3CDTF">2023-08-24T17:02:00Z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